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62D8" w14:textId="77777777" w:rsidR="003435A8" w:rsidRPr="003435A8" w:rsidRDefault="003435A8" w:rsidP="003435A8">
      <w:pPr>
        <w:spacing w:after="0"/>
        <w:ind w:right="-709"/>
        <w:jc w:val="both"/>
        <w:rPr>
          <w:rFonts w:ascii="Arial" w:eastAsia="Calibri" w:hAnsi="Arial" w:cs="Arial"/>
          <w:sz w:val="20"/>
          <w:szCs w:val="20"/>
        </w:rPr>
      </w:pPr>
      <w:r w:rsidRPr="003435A8">
        <w:rPr>
          <w:rFonts w:ascii="Arial" w:eastAsia="Calibri" w:hAnsi="Arial" w:cs="Arial"/>
          <w:sz w:val="20"/>
          <w:szCs w:val="20"/>
        </w:rPr>
        <w:t>NADZORNI ODBOR</w:t>
      </w:r>
    </w:p>
    <w:p w14:paraId="0B38B431" w14:textId="5A46931C" w:rsidR="003435A8" w:rsidRPr="003435A8" w:rsidRDefault="003435A8" w:rsidP="003435A8">
      <w:pPr>
        <w:spacing w:after="0"/>
        <w:ind w:right="-709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3435A8">
        <w:rPr>
          <w:rFonts w:ascii="Arial" w:eastAsia="Calibri" w:hAnsi="Arial" w:cs="Arial"/>
          <w:sz w:val="20"/>
          <w:szCs w:val="20"/>
        </w:rPr>
        <w:t>Ur.broj</w:t>
      </w:r>
      <w:proofErr w:type="spellEnd"/>
      <w:r w:rsidRPr="003435A8">
        <w:rPr>
          <w:rFonts w:ascii="Arial" w:eastAsia="Calibri" w:hAnsi="Arial" w:cs="Arial"/>
          <w:sz w:val="20"/>
          <w:szCs w:val="20"/>
        </w:rPr>
        <w:t xml:space="preserve">: </w:t>
      </w:r>
      <w:r w:rsidR="00E3237A">
        <w:rPr>
          <w:rFonts w:ascii="Arial" w:eastAsia="Calibri" w:hAnsi="Arial" w:cs="Arial"/>
          <w:sz w:val="20"/>
          <w:szCs w:val="20"/>
        </w:rPr>
        <w:t>08-17803/23</w:t>
      </w:r>
    </w:p>
    <w:p w14:paraId="1965665D" w14:textId="77777777" w:rsidR="003435A8" w:rsidRPr="003435A8" w:rsidRDefault="003435A8" w:rsidP="003435A8">
      <w:pPr>
        <w:spacing w:after="0"/>
        <w:ind w:right="-709"/>
        <w:jc w:val="both"/>
        <w:rPr>
          <w:rFonts w:ascii="Arial" w:eastAsia="Calibri" w:hAnsi="Arial" w:cs="Arial"/>
          <w:sz w:val="20"/>
          <w:szCs w:val="20"/>
        </w:rPr>
      </w:pPr>
      <w:r w:rsidRPr="003435A8">
        <w:rPr>
          <w:rFonts w:ascii="Arial" w:eastAsia="Calibri" w:hAnsi="Arial" w:cs="Arial"/>
          <w:sz w:val="20"/>
          <w:szCs w:val="20"/>
        </w:rPr>
        <w:t>Karlovac, 21.12.2023.</w:t>
      </w:r>
    </w:p>
    <w:p w14:paraId="6214B7DA" w14:textId="77777777" w:rsidR="003435A8" w:rsidRPr="003435A8" w:rsidRDefault="003435A8" w:rsidP="003435A8">
      <w:pPr>
        <w:spacing w:after="0"/>
        <w:ind w:right="-709"/>
        <w:jc w:val="both"/>
        <w:rPr>
          <w:rFonts w:ascii="Arial" w:eastAsia="Calibri" w:hAnsi="Arial" w:cs="Arial"/>
          <w:sz w:val="20"/>
          <w:szCs w:val="20"/>
        </w:rPr>
      </w:pPr>
    </w:p>
    <w:p w14:paraId="4FDE1DA1" w14:textId="77777777" w:rsidR="003435A8" w:rsidRPr="003435A8" w:rsidRDefault="003435A8" w:rsidP="003435A8">
      <w:pPr>
        <w:spacing w:after="0"/>
        <w:ind w:right="-709"/>
        <w:jc w:val="both"/>
        <w:rPr>
          <w:rFonts w:ascii="Arial" w:eastAsia="Calibri" w:hAnsi="Arial" w:cs="Arial"/>
          <w:sz w:val="20"/>
          <w:szCs w:val="20"/>
        </w:rPr>
      </w:pPr>
      <w:r w:rsidRPr="003435A8">
        <w:rPr>
          <w:rFonts w:ascii="Arial" w:eastAsia="Calibri" w:hAnsi="Arial" w:cs="Arial"/>
          <w:sz w:val="20"/>
          <w:szCs w:val="20"/>
        </w:rPr>
        <w:t>Temeljem članka 10. Zakona o radu i članka 26. Društvenog ugovora o usklađenja društva s ograničenom odgovornošću (pročišćeni tekst) od 06.06.2018. te Zakona o sprečavanju sukoba interesa (NN 143/2021)  i Smjernica Povjerenstva za odlučivanje o sukobu interesa, Nadzorni odbor na 18. sjednici održanoj, 21. prosinca 2023. godine donosi:</w:t>
      </w:r>
    </w:p>
    <w:p w14:paraId="172397DC" w14:textId="77777777" w:rsidR="003435A8" w:rsidRPr="003435A8" w:rsidRDefault="003435A8" w:rsidP="003435A8">
      <w:pPr>
        <w:spacing w:after="0"/>
        <w:ind w:right="-709"/>
        <w:jc w:val="both"/>
        <w:rPr>
          <w:rFonts w:ascii="Arial" w:eastAsia="Calibri" w:hAnsi="Arial" w:cs="Arial"/>
          <w:sz w:val="20"/>
          <w:szCs w:val="20"/>
        </w:rPr>
      </w:pPr>
    </w:p>
    <w:p w14:paraId="4B859BC0" w14:textId="77777777" w:rsidR="003435A8" w:rsidRPr="003435A8" w:rsidRDefault="003435A8" w:rsidP="003435A8">
      <w:pPr>
        <w:spacing w:after="0"/>
        <w:ind w:right="-709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435A8">
        <w:rPr>
          <w:rFonts w:ascii="Arial" w:eastAsia="Calibri" w:hAnsi="Arial" w:cs="Arial"/>
          <w:b/>
          <w:bCs/>
          <w:sz w:val="20"/>
          <w:szCs w:val="20"/>
        </w:rPr>
        <w:t>ODLUKU</w:t>
      </w:r>
    </w:p>
    <w:p w14:paraId="5FB503DE" w14:textId="77777777" w:rsidR="003435A8" w:rsidRPr="003435A8" w:rsidRDefault="003435A8" w:rsidP="003435A8">
      <w:pPr>
        <w:spacing w:after="0"/>
        <w:ind w:right="-709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435A8">
        <w:rPr>
          <w:rFonts w:ascii="Arial" w:eastAsia="Calibri" w:hAnsi="Arial" w:cs="Arial"/>
          <w:b/>
          <w:bCs/>
          <w:sz w:val="20"/>
          <w:szCs w:val="20"/>
        </w:rPr>
        <w:t>O povećanju bruto plaće direktora</w:t>
      </w:r>
    </w:p>
    <w:p w14:paraId="3E6243CD" w14:textId="77777777" w:rsidR="003435A8" w:rsidRPr="003435A8" w:rsidRDefault="003435A8" w:rsidP="003435A8">
      <w:pPr>
        <w:spacing w:after="0"/>
        <w:ind w:right="-709"/>
        <w:rPr>
          <w:rFonts w:ascii="Arial" w:eastAsia="Calibri" w:hAnsi="Arial" w:cs="Arial"/>
          <w:b/>
          <w:bCs/>
          <w:sz w:val="20"/>
          <w:szCs w:val="20"/>
        </w:rPr>
      </w:pPr>
    </w:p>
    <w:p w14:paraId="5ACFD561" w14:textId="77777777" w:rsidR="003435A8" w:rsidRPr="003435A8" w:rsidRDefault="003435A8" w:rsidP="003435A8">
      <w:pPr>
        <w:spacing w:after="0"/>
        <w:ind w:right="-709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435A8">
        <w:rPr>
          <w:rFonts w:ascii="Arial" w:eastAsia="Calibri" w:hAnsi="Arial" w:cs="Arial"/>
          <w:b/>
          <w:bCs/>
          <w:sz w:val="20"/>
          <w:szCs w:val="20"/>
        </w:rPr>
        <w:t>Članak 1.</w:t>
      </w:r>
    </w:p>
    <w:p w14:paraId="7239D622" w14:textId="77777777" w:rsidR="003435A8" w:rsidRPr="003435A8" w:rsidRDefault="003435A8" w:rsidP="003435A8">
      <w:pPr>
        <w:spacing w:after="0"/>
        <w:ind w:right="-709"/>
        <w:rPr>
          <w:rFonts w:ascii="Arial" w:eastAsia="Calibri" w:hAnsi="Arial" w:cs="Arial"/>
          <w:sz w:val="20"/>
          <w:szCs w:val="20"/>
        </w:rPr>
      </w:pPr>
      <w:r w:rsidRPr="003435A8">
        <w:rPr>
          <w:rFonts w:ascii="Arial" w:eastAsia="Calibri" w:hAnsi="Arial" w:cs="Arial"/>
          <w:sz w:val="20"/>
          <w:szCs w:val="20"/>
        </w:rPr>
        <w:t>Sa direktoricom Društva, Andrejom Barberić, sklopljen je ugovor o radu dana 15.06.2022. godine.</w:t>
      </w:r>
    </w:p>
    <w:p w14:paraId="2FD8C5C5" w14:textId="77777777" w:rsidR="003435A8" w:rsidRPr="003435A8" w:rsidRDefault="003435A8" w:rsidP="003435A8">
      <w:pPr>
        <w:spacing w:after="0"/>
        <w:ind w:right="-709"/>
        <w:rPr>
          <w:rFonts w:ascii="Arial" w:eastAsia="Calibri" w:hAnsi="Arial" w:cs="Arial"/>
          <w:sz w:val="20"/>
          <w:szCs w:val="20"/>
        </w:rPr>
      </w:pPr>
    </w:p>
    <w:p w14:paraId="2A27F44E" w14:textId="77777777" w:rsidR="003435A8" w:rsidRPr="003435A8" w:rsidRDefault="003435A8" w:rsidP="003435A8">
      <w:pPr>
        <w:spacing w:after="0"/>
        <w:ind w:right="-709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435A8">
        <w:rPr>
          <w:rFonts w:ascii="Arial" w:eastAsia="Calibri" w:hAnsi="Arial" w:cs="Arial"/>
          <w:b/>
          <w:bCs/>
          <w:sz w:val="20"/>
          <w:szCs w:val="20"/>
        </w:rPr>
        <w:t>Članak 2.</w:t>
      </w:r>
    </w:p>
    <w:p w14:paraId="59D410BA" w14:textId="77777777" w:rsidR="003435A8" w:rsidRPr="003435A8" w:rsidRDefault="003435A8" w:rsidP="003435A8">
      <w:pPr>
        <w:spacing w:after="0"/>
        <w:ind w:right="-709"/>
        <w:rPr>
          <w:rFonts w:ascii="Arial" w:eastAsia="Calibri" w:hAnsi="Arial" w:cs="Arial"/>
          <w:sz w:val="20"/>
          <w:szCs w:val="20"/>
        </w:rPr>
      </w:pPr>
      <w:r w:rsidRPr="003435A8">
        <w:rPr>
          <w:rFonts w:ascii="Arial" w:eastAsia="Calibri" w:hAnsi="Arial" w:cs="Arial"/>
          <w:sz w:val="20"/>
          <w:szCs w:val="20"/>
        </w:rPr>
        <w:t>Člankom 6. ugovora iz čl.1. utvrđena je bruto plaća u iznosu od 2.170,02 eura (16.350,00 kn).</w:t>
      </w:r>
    </w:p>
    <w:p w14:paraId="379298D8" w14:textId="77777777" w:rsidR="003435A8" w:rsidRPr="003435A8" w:rsidRDefault="003435A8" w:rsidP="003435A8">
      <w:pPr>
        <w:spacing w:after="0"/>
        <w:ind w:right="-709"/>
        <w:rPr>
          <w:rFonts w:ascii="Arial" w:eastAsia="Calibri" w:hAnsi="Arial" w:cs="Arial"/>
          <w:sz w:val="20"/>
          <w:szCs w:val="20"/>
        </w:rPr>
      </w:pPr>
    </w:p>
    <w:p w14:paraId="0DFE782E" w14:textId="77777777" w:rsidR="003435A8" w:rsidRPr="003435A8" w:rsidRDefault="003435A8" w:rsidP="003435A8">
      <w:pPr>
        <w:spacing w:after="0"/>
        <w:ind w:right="-709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435A8">
        <w:rPr>
          <w:rFonts w:ascii="Arial" w:eastAsia="Calibri" w:hAnsi="Arial" w:cs="Arial"/>
          <w:b/>
          <w:bCs/>
          <w:sz w:val="20"/>
          <w:szCs w:val="20"/>
        </w:rPr>
        <w:t>Članak 3.</w:t>
      </w:r>
    </w:p>
    <w:p w14:paraId="76552ACA" w14:textId="77777777" w:rsidR="003435A8" w:rsidRPr="003435A8" w:rsidRDefault="003435A8" w:rsidP="003435A8">
      <w:pPr>
        <w:spacing w:after="0"/>
        <w:ind w:right="-709"/>
        <w:rPr>
          <w:rFonts w:ascii="Arial" w:eastAsia="Calibri" w:hAnsi="Arial" w:cs="Arial"/>
          <w:sz w:val="20"/>
          <w:szCs w:val="20"/>
        </w:rPr>
      </w:pPr>
      <w:r w:rsidRPr="003435A8">
        <w:rPr>
          <w:rFonts w:ascii="Arial" w:eastAsia="Calibri" w:hAnsi="Arial" w:cs="Arial"/>
          <w:sz w:val="20"/>
          <w:szCs w:val="20"/>
        </w:rPr>
        <w:t>Bruto plaća direktora iz čl. 2. ove Odluke, mijenja se, povećava na 2.425,00 eura (18.271,16 kn).</w:t>
      </w:r>
    </w:p>
    <w:p w14:paraId="3C577C6C" w14:textId="77777777" w:rsidR="003435A8" w:rsidRPr="003435A8" w:rsidRDefault="003435A8" w:rsidP="003435A8">
      <w:pPr>
        <w:spacing w:after="0"/>
        <w:ind w:right="-709"/>
        <w:rPr>
          <w:rFonts w:ascii="Arial" w:eastAsia="Calibri" w:hAnsi="Arial" w:cs="Arial"/>
          <w:sz w:val="20"/>
          <w:szCs w:val="20"/>
        </w:rPr>
      </w:pPr>
    </w:p>
    <w:p w14:paraId="034D0A96" w14:textId="77777777" w:rsidR="003435A8" w:rsidRPr="003435A8" w:rsidRDefault="003435A8" w:rsidP="003435A8">
      <w:pPr>
        <w:spacing w:after="0"/>
        <w:ind w:right="-709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435A8">
        <w:rPr>
          <w:rFonts w:ascii="Arial" w:eastAsia="Calibri" w:hAnsi="Arial" w:cs="Arial"/>
          <w:b/>
          <w:bCs/>
          <w:sz w:val="20"/>
          <w:szCs w:val="20"/>
        </w:rPr>
        <w:t>Članak 4.</w:t>
      </w:r>
    </w:p>
    <w:p w14:paraId="3D9BDDAE" w14:textId="77777777" w:rsidR="003435A8" w:rsidRPr="003435A8" w:rsidRDefault="003435A8" w:rsidP="003435A8">
      <w:pPr>
        <w:spacing w:after="0"/>
        <w:ind w:right="-709"/>
        <w:rPr>
          <w:rFonts w:ascii="Arial" w:eastAsia="Calibri" w:hAnsi="Arial" w:cs="Arial"/>
          <w:sz w:val="20"/>
          <w:szCs w:val="20"/>
        </w:rPr>
      </w:pPr>
      <w:r w:rsidRPr="003435A8">
        <w:rPr>
          <w:rFonts w:ascii="Arial" w:eastAsia="Calibri" w:hAnsi="Arial" w:cs="Arial"/>
          <w:sz w:val="20"/>
          <w:szCs w:val="20"/>
        </w:rPr>
        <w:t>Nova bruto plaća direktoru se obračunava od 01.01.2024. godine.</w:t>
      </w:r>
    </w:p>
    <w:p w14:paraId="1F94371B" w14:textId="77777777" w:rsidR="003435A8" w:rsidRPr="003435A8" w:rsidRDefault="003435A8" w:rsidP="003435A8">
      <w:pPr>
        <w:spacing w:after="0"/>
        <w:ind w:right="-709"/>
        <w:rPr>
          <w:rFonts w:ascii="Arial" w:eastAsia="Calibri" w:hAnsi="Arial" w:cs="Arial"/>
          <w:sz w:val="20"/>
          <w:szCs w:val="20"/>
        </w:rPr>
      </w:pPr>
    </w:p>
    <w:p w14:paraId="1412B797" w14:textId="77777777" w:rsidR="003435A8" w:rsidRPr="003435A8" w:rsidRDefault="003435A8" w:rsidP="003435A8">
      <w:pPr>
        <w:spacing w:after="0"/>
        <w:ind w:right="-709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435A8">
        <w:rPr>
          <w:rFonts w:ascii="Arial" w:eastAsia="Calibri" w:hAnsi="Arial" w:cs="Arial"/>
          <w:b/>
          <w:bCs/>
          <w:sz w:val="20"/>
          <w:szCs w:val="20"/>
        </w:rPr>
        <w:t>Članak 5.</w:t>
      </w:r>
    </w:p>
    <w:p w14:paraId="2D19D8D9" w14:textId="77777777" w:rsidR="003435A8" w:rsidRPr="003435A8" w:rsidRDefault="003435A8" w:rsidP="003435A8">
      <w:pPr>
        <w:spacing w:after="0"/>
        <w:ind w:right="-709"/>
        <w:rPr>
          <w:rFonts w:ascii="Arial" w:eastAsia="Calibri" w:hAnsi="Arial" w:cs="Arial"/>
          <w:sz w:val="20"/>
          <w:szCs w:val="20"/>
        </w:rPr>
      </w:pPr>
      <w:r w:rsidRPr="003435A8">
        <w:rPr>
          <w:rFonts w:ascii="Arial" w:eastAsia="Calibri" w:hAnsi="Arial" w:cs="Arial"/>
          <w:sz w:val="20"/>
          <w:szCs w:val="20"/>
        </w:rPr>
        <w:t>Zadužuje se predsjednik Nadzornog odbora za potpis Aneksa ugovora o radu kojim se mijenja bruto plaća direktora u članku 6. Ugovora o radu.</w:t>
      </w:r>
    </w:p>
    <w:p w14:paraId="53A0D120" w14:textId="77777777" w:rsidR="003435A8" w:rsidRPr="003435A8" w:rsidRDefault="003435A8" w:rsidP="003435A8">
      <w:pPr>
        <w:spacing w:after="0"/>
        <w:ind w:right="-709"/>
        <w:rPr>
          <w:rFonts w:ascii="Arial" w:eastAsia="Calibri" w:hAnsi="Arial" w:cs="Arial"/>
          <w:sz w:val="20"/>
          <w:szCs w:val="20"/>
        </w:rPr>
      </w:pPr>
    </w:p>
    <w:p w14:paraId="5B839FBA" w14:textId="77777777" w:rsidR="003435A8" w:rsidRPr="003435A8" w:rsidRDefault="003435A8" w:rsidP="003435A8">
      <w:pPr>
        <w:spacing w:after="0"/>
        <w:ind w:right="-709"/>
        <w:rPr>
          <w:rFonts w:ascii="Arial" w:eastAsia="Calibri" w:hAnsi="Arial" w:cs="Arial"/>
          <w:sz w:val="20"/>
          <w:szCs w:val="20"/>
        </w:rPr>
      </w:pPr>
    </w:p>
    <w:p w14:paraId="63937A03" w14:textId="77777777" w:rsidR="003435A8" w:rsidRPr="003435A8" w:rsidRDefault="003435A8" w:rsidP="003435A8">
      <w:pPr>
        <w:keepNext/>
        <w:spacing w:after="0"/>
        <w:ind w:right="-709"/>
        <w:jc w:val="center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435A8">
        <w:rPr>
          <w:rFonts w:ascii="Arial" w:eastAsia="Calibri" w:hAnsi="Arial" w:cs="Arial"/>
          <w:b/>
          <w:bCs/>
          <w:sz w:val="20"/>
          <w:szCs w:val="20"/>
        </w:rPr>
        <w:t>Obrazloženje</w:t>
      </w:r>
    </w:p>
    <w:p w14:paraId="2BBC9DF5" w14:textId="77777777" w:rsidR="003435A8" w:rsidRPr="003435A8" w:rsidRDefault="003435A8" w:rsidP="003435A8">
      <w:pPr>
        <w:jc w:val="both"/>
        <w:rPr>
          <w:rFonts w:ascii="Arial" w:hAnsi="Arial" w:cs="Arial"/>
          <w:sz w:val="20"/>
          <w:szCs w:val="20"/>
        </w:rPr>
      </w:pPr>
      <w:r w:rsidRPr="003435A8">
        <w:rPr>
          <w:rFonts w:ascii="Arial" w:hAnsi="Arial" w:cs="Arial"/>
          <w:sz w:val="20"/>
          <w:szCs w:val="20"/>
        </w:rPr>
        <w:t xml:space="preserve">Sukladno smjernicama Povjerenstva za odlučivanje o sukobu interesa direktor kao dužnosnik izgubio je sva materijalna prava po Kolektivnom ugovoru. Tijekom 2022. i 2023. znatno su povećane osnovice plaća radnika te ostala materijalna prava radnika. Obzirom na povećanja osnovice i materijalnih prava radnika u 2024. godini, voditelji odjela u Društvu imat će bruto plaće gotovo jednake kao Direktor Društva. Stoga je donesena ova odluka kako bi se sukladno povećanjima minimalne bruto osnovice u RH-oj direktoru Društva korigirala bruto plaća, a sukladno financijskim mogućnostima Društva. </w:t>
      </w:r>
    </w:p>
    <w:p w14:paraId="7E0483D0" w14:textId="77777777" w:rsidR="003435A8" w:rsidRPr="003435A8" w:rsidRDefault="003435A8" w:rsidP="003435A8">
      <w:pPr>
        <w:spacing w:after="0"/>
        <w:ind w:right="-709"/>
        <w:rPr>
          <w:rFonts w:ascii="Arial" w:eastAsia="Calibri" w:hAnsi="Arial" w:cs="Arial"/>
          <w:sz w:val="20"/>
          <w:szCs w:val="20"/>
        </w:rPr>
      </w:pPr>
    </w:p>
    <w:p w14:paraId="0E41AB2A" w14:textId="77777777" w:rsidR="003435A8" w:rsidRPr="003435A8" w:rsidRDefault="003435A8" w:rsidP="003435A8">
      <w:pPr>
        <w:spacing w:after="0"/>
        <w:ind w:right="-709"/>
        <w:rPr>
          <w:rFonts w:ascii="Arial" w:eastAsia="Calibri" w:hAnsi="Arial" w:cs="Arial"/>
          <w:sz w:val="20"/>
          <w:szCs w:val="20"/>
        </w:rPr>
      </w:pPr>
    </w:p>
    <w:p w14:paraId="0850339E" w14:textId="77777777" w:rsidR="003435A8" w:rsidRPr="003435A8" w:rsidRDefault="003435A8" w:rsidP="003435A8">
      <w:pPr>
        <w:spacing w:after="0"/>
        <w:ind w:right="-709"/>
        <w:rPr>
          <w:rFonts w:ascii="Arial" w:eastAsia="Calibri" w:hAnsi="Arial" w:cs="Arial"/>
          <w:sz w:val="20"/>
          <w:szCs w:val="20"/>
        </w:rPr>
      </w:pPr>
      <w:r w:rsidRPr="003435A8">
        <w:rPr>
          <w:rFonts w:ascii="Arial" w:eastAsia="Calibri" w:hAnsi="Arial" w:cs="Arial"/>
          <w:sz w:val="20"/>
          <w:szCs w:val="20"/>
        </w:rPr>
        <w:tab/>
      </w:r>
      <w:r w:rsidRPr="003435A8">
        <w:rPr>
          <w:rFonts w:ascii="Arial" w:eastAsia="Calibri" w:hAnsi="Arial" w:cs="Arial"/>
          <w:sz w:val="20"/>
          <w:szCs w:val="20"/>
        </w:rPr>
        <w:tab/>
      </w:r>
      <w:r w:rsidRPr="003435A8">
        <w:rPr>
          <w:rFonts w:ascii="Arial" w:eastAsia="Calibri" w:hAnsi="Arial" w:cs="Arial"/>
          <w:sz w:val="20"/>
          <w:szCs w:val="20"/>
        </w:rPr>
        <w:tab/>
      </w:r>
      <w:r w:rsidRPr="003435A8">
        <w:rPr>
          <w:rFonts w:ascii="Arial" w:eastAsia="Calibri" w:hAnsi="Arial" w:cs="Arial"/>
          <w:sz w:val="20"/>
          <w:szCs w:val="20"/>
        </w:rPr>
        <w:tab/>
      </w:r>
      <w:r w:rsidRPr="003435A8">
        <w:rPr>
          <w:rFonts w:ascii="Arial" w:eastAsia="Calibri" w:hAnsi="Arial" w:cs="Arial"/>
          <w:sz w:val="20"/>
          <w:szCs w:val="20"/>
        </w:rPr>
        <w:tab/>
      </w:r>
      <w:r w:rsidRPr="003435A8">
        <w:rPr>
          <w:rFonts w:ascii="Arial" w:eastAsia="Calibri" w:hAnsi="Arial" w:cs="Arial"/>
          <w:sz w:val="20"/>
          <w:szCs w:val="20"/>
        </w:rPr>
        <w:tab/>
      </w:r>
      <w:r w:rsidRPr="003435A8">
        <w:rPr>
          <w:rFonts w:ascii="Arial" w:eastAsia="Calibri" w:hAnsi="Arial" w:cs="Arial"/>
          <w:sz w:val="20"/>
          <w:szCs w:val="20"/>
        </w:rPr>
        <w:tab/>
      </w:r>
      <w:r w:rsidRPr="003435A8">
        <w:rPr>
          <w:rFonts w:ascii="Arial" w:eastAsia="Calibri" w:hAnsi="Arial" w:cs="Arial"/>
          <w:sz w:val="20"/>
          <w:szCs w:val="20"/>
        </w:rPr>
        <w:tab/>
        <w:t xml:space="preserve">                       Predsjednik</w:t>
      </w:r>
    </w:p>
    <w:p w14:paraId="07D8E136" w14:textId="77777777" w:rsidR="003435A8" w:rsidRPr="003435A8" w:rsidRDefault="003435A8" w:rsidP="003435A8">
      <w:pPr>
        <w:spacing w:after="0"/>
        <w:ind w:right="-709"/>
        <w:rPr>
          <w:rFonts w:ascii="Arial" w:eastAsia="Calibri" w:hAnsi="Arial" w:cs="Arial"/>
          <w:sz w:val="20"/>
          <w:szCs w:val="20"/>
        </w:rPr>
      </w:pPr>
      <w:r w:rsidRPr="003435A8">
        <w:rPr>
          <w:rFonts w:ascii="Arial" w:eastAsia="Calibri" w:hAnsi="Arial" w:cs="Arial"/>
          <w:sz w:val="20"/>
          <w:szCs w:val="20"/>
        </w:rPr>
        <w:tab/>
      </w:r>
      <w:r w:rsidRPr="003435A8">
        <w:rPr>
          <w:rFonts w:ascii="Arial" w:eastAsia="Calibri" w:hAnsi="Arial" w:cs="Arial"/>
          <w:sz w:val="20"/>
          <w:szCs w:val="20"/>
        </w:rPr>
        <w:tab/>
      </w:r>
      <w:r w:rsidRPr="003435A8">
        <w:rPr>
          <w:rFonts w:ascii="Arial" w:eastAsia="Calibri" w:hAnsi="Arial" w:cs="Arial"/>
          <w:sz w:val="20"/>
          <w:szCs w:val="20"/>
        </w:rPr>
        <w:tab/>
      </w:r>
      <w:r w:rsidRPr="003435A8">
        <w:rPr>
          <w:rFonts w:ascii="Arial" w:eastAsia="Calibri" w:hAnsi="Arial" w:cs="Arial"/>
          <w:sz w:val="20"/>
          <w:szCs w:val="20"/>
        </w:rPr>
        <w:tab/>
      </w:r>
      <w:r w:rsidRPr="003435A8">
        <w:rPr>
          <w:rFonts w:ascii="Arial" w:eastAsia="Calibri" w:hAnsi="Arial" w:cs="Arial"/>
          <w:sz w:val="20"/>
          <w:szCs w:val="20"/>
        </w:rPr>
        <w:tab/>
      </w:r>
      <w:r w:rsidRPr="003435A8">
        <w:rPr>
          <w:rFonts w:ascii="Arial" w:eastAsia="Calibri" w:hAnsi="Arial" w:cs="Arial"/>
          <w:sz w:val="20"/>
          <w:szCs w:val="20"/>
        </w:rPr>
        <w:tab/>
      </w:r>
      <w:r w:rsidRPr="003435A8">
        <w:rPr>
          <w:rFonts w:ascii="Arial" w:eastAsia="Calibri" w:hAnsi="Arial" w:cs="Arial"/>
          <w:sz w:val="20"/>
          <w:szCs w:val="20"/>
        </w:rPr>
        <w:tab/>
      </w:r>
      <w:r w:rsidRPr="003435A8">
        <w:rPr>
          <w:rFonts w:ascii="Arial" w:eastAsia="Calibri" w:hAnsi="Arial" w:cs="Arial"/>
          <w:sz w:val="20"/>
          <w:szCs w:val="20"/>
        </w:rPr>
        <w:tab/>
      </w:r>
      <w:r w:rsidRPr="003435A8">
        <w:rPr>
          <w:rFonts w:ascii="Arial" w:eastAsia="Calibri" w:hAnsi="Arial" w:cs="Arial"/>
          <w:sz w:val="20"/>
          <w:szCs w:val="20"/>
        </w:rPr>
        <w:tab/>
        <w:t xml:space="preserve">       Nadzornog odbora</w:t>
      </w:r>
    </w:p>
    <w:p w14:paraId="2644798F" w14:textId="77777777" w:rsidR="003435A8" w:rsidRPr="003435A8" w:rsidRDefault="003435A8" w:rsidP="003435A8">
      <w:pPr>
        <w:spacing w:after="0"/>
        <w:ind w:right="-709"/>
        <w:rPr>
          <w:rFonts w:ascii="Arial" w:eastAsia="Calibri" w:hAnsi="Arial" w:cs="Arial"/>
          <w:sz w:val="20"/>
          <w:szCs w:val="20"/>
        </w:rPr>
      </w:pPr>
      <w:r w:rsidRPr="003435A8">
        <w:rPr>
          <w:rFonts w:ascii="Arial" w:eastAsia="Calibri" w:hAnsi="Arial" w:cs="Arial"/>
          <w:sz w:val="20"/>
          <w:szCs w:val="20"/>
        </w:rPr>
        <w:tab/>
      </w:r>
      <w:r w:rsidRPr="003435A8">
        <w:rPr>
          <w:rFonts w:ascii="Arial" w:eastAsia="Calibri" w:hAnsi="Arial" w:cs="Arial"/>
          <w:sz w:val="20"/>
          <w:szCs w:val="20"/>
        </w:rPr>
        <w:tab/>
      </w:r>
      <w:r w:rsidRPr="003435A8">
        <w:rPr>
          <w:rFonts w:ascii="Arial" w:eastAsia="Calibri" w:hAnsi="Arial" w:cs="Arial"/>
          <w:sz w:val="20"/>
          <w:szCs w:val="20"/>
        </w:rPr>
        <w:tab/>
      </w:r>
      <w:r w:rsidRPr="003435A8">
        <w:rPr>
          <w:rFonts w:ascii="Arial" w:eastAsia="Calibri" w:hAnsi="Arial" w:cs="Arial"/>
          <w:sz w:val="20"/>
          <w:szCs w:val="20"/>
        </w:rPr>
        <w:tab/>
      </w:r>
      <w:r w:rsidRPr="003435A8">
        <w:rPr>
          <w:rFonts w:ascii="Arial" w:eastAsia="Calibri" w:hAnsi="Arial" w:cs="Arial"/>
          <w:sz w:val="20"/>
          <w:szCs w:val="20"/>
        </w:rPr>
        <w:tab/>
      </w:r>
      <w:r w:rsidRPr="003435A8">
        <w:rPr>
          <w:rFonts w:ascii="Arial" w:eastAsia="Calibri" w:hAnsi="Arial" w:cs="Arial"/>
          <w:sz w:val="20"/>
          <w:szCs w:val="20"/>
        </w:rPr>
        <w:tab/>
      </w:r>
      <w:r w:rsidRPr="003435A8">
        <w:rPr>
          <w:rFonts w:ascii="Arial" w:eastAsia="Calibri" w:hAnsi="Arial" w:cs="Arial"/>
          <w:sz w:val="20"/>
          <w:szCs w:val="20"/>
        </w:rPr>
        <w:tab/>
      </w:r>
      <w:r w:rsidRPr="003435A8">
        <w:rPr>
          <w:rFonts w:ascii="Arial" w:eastAsia="Calibri" w:hAnsi="Arial" w:cs="Arial"/>
          <w:sz w:val="20"/>
          <w:szCs w:val="20"/>
        </w:rPr>
        <w:tab/>
      </w:r>
      <w:r w:rsidRPr="003435A8">
        <w:rPr>
          <w:rFonts w:ascii="Arial" w:eastAsia="Calibri" w:hAnsi="Arial" w:cs="Arial"/>
          <w:sz w:val="20"/>
          <w:szCs w:val="20"/>
        </w:rPr>
        <w:tab/>
        <w:t xml:space="preserve">        Marinko Pleskina</w:t>
      </w:r>
    </w:p>
    <w:p w14:paraId="2BF82B7B" w14:textId="77777777" w:rsidR="003435A8" w:rsidRPr="003435A8" w:rsidRDefault="003435A8" w:rsidP="003435A8">
      <w:pPr>
        <w:spacing w:after="0"/>
        <w:ind w:right="-709"/>
        <w:rPr>
          <w:rFonts w:ascii="Arial" w:eastAsia="Calibri" w:hAnsi="Arial" w:cs="Arial"/>
          <w:sz w:val="20"/>
          <w:szCs w:val="20"/>
        </w:rPr>
      </w:pPr>
    </w:p>
    <w:p w14:paraId="6AA8E0ED" w14:textId="77777777" w:rsidR="003435A8" w:rsidRPr="003435A8" w:rsidRDefault="003435A8" w:rsidP="003435A8">
      <w:pPr>
        <w:spacing w:after="0"/>
        <w:ind w:right="-709"/>
        <w:rPr>
          <w:rFonts w:ascii="Arial" w:eastAsia="Calibri" w:hAnsi="Arial" w:cs="Arial"/>
          <w:sz w:val="20"/>
          <w:szCs w:val="20"/>
        </w:rPr>
      </w:pPr>
      <w:r w:rsidRPr="003435A8">
        <w:rPr>
          <w:rFonts w:ascii="Arial" w:eastAsia="Calibri" w:hAnsi="Arial" w:cs="Arial"/>
          <w:sz w:val="20"/>
          <w:szCs w:val="20"/>
        </w:rPr>
        <w:t>Dostaviti:</w:t>
      </w:r>
    </w:p>
    <w:p w14:paraId="6BC9DCBB" w14:textId="77777777" w:rsidR="003435A8" w:rsidRPr="003435A8" w:rsidRDefault="003435A8" w:rsidP="003435A8">
      <w:pPr>
        <w:numPr>
          <w:ilvl w:val="0"/>
          <w:numId w:val="19"/>
        </w:numPr>
        <w:spacing w:after="0"/>
        <w:ind w:right="-709"/>
        <w:contextualSpacing/>
        <w:rPr>
          <w:rFonts w:ascii="Arial" w:eastAsia="Calibri" w:hAnsi="Arial" w:cs="Arial"/>
          <w:sz w:val="20"/>
          <w:szCs w:val="20"/>
        </w:rPr>
      </w:pPr>
      <w:r w:rsidRPr="003435A8">
        <w:rPr>
          <w:rFonts w:ascii="Arial" w:eastAsia="Calibri" w:hAnsi="Arial" w:cs="Arial"/>
          <w:sz w:val="20"/>
          <w:szCs w:val="20"/>
        </w:rPr>
        <w:t>Odjel financijskog poslovanja</w:t>
      </w:r>
    </w:p>
    <w:p w14:paraId="3A25DCB5" w14:textId="77777777" w:rsidR="003435A8" w:rsidRPr="003435A8" w:rsidRDefault="003435A8" w:rsidP="003435A8">
      <w:pPr>
        <w:numPr>
          <w:ilvl w:val="0"/>
          <w:numId w:val="19"/>
        </w:numPr>
        <w:spacing w:after="0"/>
        <w:ind w:right="-709"/>
        <w:contextualSpacing/>
        <w:rPr>
          <w:rFonts w:ascii="Arial" w:eastAsia="Calibri" w:hAnsi="Arial" w:cs="Arial"/>
          <w:sz w:val="20"/>
          <w:szCs w:val="20"/>
        </w:rPr>
      </w:pPr>
      <w:r w:rsidRPr="003435A8">
        <w:rPr>
          <w:rFonts w:ascii="Arial" w:eastAsia="Calibri" w:hAnsi="Arial" w:cs="Arial"/>
          <w:sz w:val="20"/>
          <w:szCs w:val="20"/>
        </w:rPr>
        <w:t>Arhiva</w:t>
      </w:r>
    </w:p>
    <w:p w14:paraId="52FCACDD" w14:textId="07C63EB6" w:rsidR="00457315" w:rsidRPr="00BA2494" w:rsidRDefault="00457315" w:rsidP="00B61F04">
      <w:pPr>
        <w:spacing w:after="0"/>
        <w:ind w:right="-709"/>
        <w:jc w:val="both"/>
        <w:rPr>
          <w:rFonts w:ascii="Arial" w:eastAsia="Calibri" w:hAnsi="Arial" w:cs="Arial"/>
        </w:rPr>
      </w:pPr>
    </w:p>
    <w:sectPr w:rsidR="00457315" w:rsidRPr="00BA2494" w:rsidSect="00CC6423">
      <w:headerReference w:type="default" r:id="rId7"/>
      <w:footerReference w:type="default" r:id="rId8"/>
      <w:pgSz w:w="11906" w:h="16838"/>
      <w:pgMar w:top="1417" w:right="1700" w:bottom="1417" w:left="1417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AE26" w14:textId="77777777" w:rsidR="00D63F68" w:rsidRDefault="00D63F68" w:rsidP="005A4743">
      <w:pPr>
        <w:spacing w:after="0" w:line="240" w:lineRule="auto"/>
      </w:pPr>
      <w:r>
        <w:separator/>
      </w:r>
    </w:p>
  </w:endnote>
  <w:endnote w:type="continuationSeparator" w:id="0">
    <w:p w14:paraId="79CC91D9" w14:textId="77777777" w:rsidR="00D63F68" w:rsidRDefault="00D63F68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ADEB" w14:textId="257EE53F" w:rsidR="00A4188F" w:rsidRPr="00A4188F" w:rsidRDefault="00900B75">
    <w:pPr>
      <w:pStyle w:val="Podnoje"/>
      <w:jc w:val="right"/>
      <w:rPr>
        <w:color w:val="808080" w:themeColor="background1" w:themeShade="80"/>
      </w:rPr>
    </w:pPr>
    <w:r>
      <w:rPr>
        <w:noProof/>
        <w:color w:val="808080" w:themeColor="background1" w:themeShade="80"/>
      </w:rPr>
      <w:drawing>
        <wp:anchor distT="0" distB="0" distL="114300" distR="114300" simplePos="0" relativeHeight="251660288" behindDoc="1" locked="0" layoutInCell="1" allowOverlap="1" wp14:anchorId="102D59DD" wp14:editId="4711EC1F">
          <wp:simplePos x="0" y="0"/>
          <wp:positionH relativeFrom="column">
            <wp:posOffset>-642620</wp:posOffset>
          </wp:positionH>
          <wp:positionV relativeFrom="paragraph">
            <wp:posOffset>-105410</wp:posOffset>
          </wp:positionV>
          <wp:extent cx="3467584" cy="952633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584" cy="952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7E6EB" w14:textId="56A4C450" w:rsidR="00A4188F" w:rsidRDefault="00A418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BB55" w14:textId="77777777" w:rsidR="00D63F68" w:rsidRDefault="00D63F68" w:rsidP="005A4743">
      <w:pPr>
        <w:spacing w:after="0" w:line="240" w:lineRule="auto"/>
      </w:pPr>
      <w:r>
        <w:separator/>
      </w:r>
    </w:p>
  </w:footnote>
  <w:footnote w:type="continuationSeparator" w:id="0">
    <w:p w14:paraId="74F4BAA1" w14:textId="77777777" w:rsidR="00D63F68" w:rsidRDefault="00D63F68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5B94" w14:textId="28C2F030" w:rsidR="005A4743" w:rsidRDefault="00457315" w:rsidP="00BB39FA">
    <w:pPr>
      <w:pStyle w:val="Zaglavlje"/>
      <w:ind w:left="-142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D6B5538" wp14:editId="0AD04C8C">
          <wp:simplePos x="0" y="0"/>
          <wp:positionH relativeFrom="column">
            <wp:posOffset>-861695</wp:posOffset>
          </wp:positionH>
          <wp:positionV relativeFrom="paragraph">
            <wp:posOffset>-261620</wp:posOffset>
          </wp:positionV>
          <wp:extent cx="7458075" cy="1066800"/>
          <wp:effectExtent l="0" t="0" r="9525" b="0"/>
          <wp:wrapThrough wrapText="bothSides">
            <wp:wrapPolygon edited="0">
              <wp:start x="0" y="0"/>
              <wp:lineTo x="0" y="21214"/>
              <wp:lineTo x="21572" y="21214"/>
              <wp:lineTo x="21572" y="0"/>
              <wp:lineTo x="0" y="0"/>
            </wp:wrapPolygon>
          </wp:wrapThrough>
          <wp:docPr id="23" name="Slika 23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9D5"/>
    <w:multiLevelType w:val="hybridMultilevel"/>
    <w:tmpl w:val="D9A08D08"/>
    <w:lvl w:ilvl="0" w:tplc="A4FAA5FA">
      <w:numFmt w:val="bullet"/>
      <w:lvlText w:val="-"/>
      <w:lvlJc w:val="left"/>
      <w:pPr>
        <w:ind w:left="130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0CC91B16"/>
    <w:multiLevelType w:val="hybridMultilevel"/>
    <w:tmpl w:val="E2383F40"/>
    <w:lvl w:ilvl="0" w:tplc="C9F68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068B"/>
    <w:multiLevelType w:val="hybridMultilevel"/>
    <w:tmpl w:val="9EDA842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1F51A82"/>
    <w:multiLevelType w:val="hybridMultilevel"/>
    <w:tmpl w:val="60840976"/>
    <w:lvl w:ilvl="0" w:tplc="71CC36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E646C"/>
    <w:multiLevelType w:val="hybridMultilevel"/>
    <w:tmpl w:val="DB260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6752"/>
    <w:multiLevelType w:val="hybridMultilevel"/>
    <w:tmpl w:val="EB280B74"/>
    <w:lvl w:ilvl="0" w:tplc="6B18F0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A027A"/>
    <w:multiLevelType w:val="hybridMultilevel"/>
    <w:tmpl w:val="37808C0E"/>
    <w:lvl w:ilvl="0" w:tplc="E8AE0F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66582"/>
    <w:multiLevelType w:val="hybridMultilevel"/>
    <w:tmpl w:val="C0FAB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341F1"/>
    <w:multiLevelType w:val="hybridMultilevel"/>
    <w:tmpl w:val="FC12CF26"/>
    <w:lvl w:ilvl="0" w:tplc="B4D62716">
      <w:numFmt w:val="bullet"/>
      <w:lvlText w:val="-"/>
      <w:lvlJc w:val="left"/>
      <w:pPr>
        <w:ind w:left="133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9" w15:restartNumberingAfterBreak="0">
    <w:nsid w:val="43096F95"/>
    <w:multiLevelType w:val="hybridMultilevel"/>
    <w:tmpl w:val="FA007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10E96"/>
    <w:multiLevelType w:val="hybridMultilevel"/>
    <w:tmpl w:val="4D16C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10789"/>
    <w:multiLevelType w:val="hybridMultilevel"/>
    <w:tmpl w:val="11DC7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5C64"/>
    <w:multiLevelType w:val="hybridMultilevel"/>
    <w:tmpl w:val="08480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F5F80"/>
    <w:multiLevelType w:val="hybridMultilevel"/>
    <w:tmpl w:val="B9AC9606"/>
    <w:lvl w:ilvl="0" w:tplc="89064386">
      <w:start w:val="4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FD4435"/>
    <w:multiLevelType w:val="hybridMultilevel"/>
    <w:tmpl w:val="6D8A9E78"/>
    <w:lvl w:ilvl="0" w:tplc="90E2A8E2">
      <w:start w:val="47"/>
      <w:numFmt w:val="bullet"/>
      <w:lvlText w:val="-"/>
      <w:lvlJc w:val="left"/>
      <w:pPr>
        <w:ind w:left="140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5" w15:restartNumberingAfterBreak="0">
    <w:nsid w:val="69163529"/>
    <w:multiLevelType w:val="hybridMultilevel"/>
    <w:tmpl w:val="1E5E6832"/>
    <w:lvl w:ilvl="0" w:tplc="9A646F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E6DA9"/>
    <w:multiLevelType w:val="hybridMultilevel"/>
    <w:tmpl w:val="898C33A6"/>
    <w:lvl w:ilvl="0" w:tplc="4096214A">
      <w:start w:val="47"/>
      <w:numFmt w:val="bullet"/>
      <w:lvlText w:val="-"/>
      <w:lvlJc w:val="left"/>
      <w:pPr>
        <w:ind w:left="127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7" w15:restartNumberingAfterBreak="0">
    <w:nsid w:val="78F47CB6"/>
    <w:multiLevelType w:val="hybridMultilevel"/>
    <w:tmpl w:val="8AF6A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F7836"/>
    <w:multiLevelType w:val="hybridMultilevel"/>
    <w:tmpl w:val="E2BE24A2"/>
    <w:lvl w:ilvl="0" w:tplc="53D20F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20073613">
    <w:abstractNumId w:val="18"/>
  </w:num>
  <w:num w:numId="2" w16cid:durableId="854656668">
    <w:abstractNumId w:val="0"/>
  </w:num>
  <w:num w:numId="3" w16cid:durableId="135876695">
    <w:abstractNumId w:val="8"/>
  </w:num>
  <w:num w:numId="4" w16cid:durableId="1726836876">
    <w:abstractNumId w:val="16"/>
  </w:num>
  <w:num w:numId="5" w16cid:durableId="1596401541">
    <w:abstractNumId w:val="13"/>
  </w:num>
  <w:num w:numId="6" w16cid:durableId="23137938">
    <w:abstractNumId w:val="4"/>
  </w:num>
  <w:num w:numId="7" w16cid:durableId="2029137781">
    <w:abstractNumId w:val="2"/>
  </w:num>
  <w:num w:numId="8" w16cid:durableId="1393886934">
    <w:abstractNumId w:val="5"/>
  </w:num>
  <w:num w:numId="9" w16cid:durableId="83428993">
    <w:abstractNumId w:val="14"/>
  </w:num>
  <w:num w:numId="10" w16cid:durableId="1409421074">
    <w:abstractNumId w:val="15"/>
  </w:num>
  <w:num w:numId="11" w16cid:durableId="7848857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605305">
    <w:abstractNumId w:val="9"/>
  </w:num>
  <w:num w:numId="13" w16cid:durableId="1574386702">
    <w:abstractNumId w:val="11"/>
  </w:num>
  <w:num w:numId="14" w16cid:durableId="88280502">
    <w:abstractNumId w:val="3"/>
  </w:num>
  <w:num w:numId="15" w16cid:durableId="1998994793">
    <w:abstractNumId w:val="12"/>
  </w:num>
  <w:num w:numId="16" w16cid:durableId="1471970885">
    <w:abstractNumId w:val="6"/>
  </w:num>
  <w:num w:numId="17" w16cid:durableId="979270227">
    <w:abstractNumId w:val="17"/>
  </w:num>
  <w:num w:numId="18" w16cid:durableId="1370451394">
    <w:abstractNumId w:val="1"/>
  </w:num>
  <w:num w:numId="19" w16cid:durableId="7234057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AA"/>
    <w:rsid w:val="000206FD"/>
    <w:rsid w:val="000E5818"/>
    <w:rsid w:val="00116F1C"/>
    <w:rsid w:val="001330B2"/>
    <w:rsid w:val="00150D6B"/>
    <w:rsid w:val="0015240A"/>
    <w:rsid w:val="001C3FBE"/>
    <w:rsid w:val="002021E5"/>
    <w:rsid w:val="002475D4"/>
    <w:rsid w:val="00266659"/>
    <w:rsid w:val="00286898"/>
    <w:rsid w:val="002B723B"/>
    <w:rsid w:val="0031253D"/>
    <w:rsid w:val="00321E54"/>
    <w:rsid w:val="0033012D"/>
    <w:rsid w:val="003435A8"/>
    <w:rsid w:val="003C42DE"/>
    <w:rsid w:val="0040506F"/>
    <w:rsid w:val="00407EF0"/>
    <w:rsid w:val="0043228C"/>
    <w:rsid w:val="00457315"/>
    <w:rsid w:val="00460F3D"/>
    <w:rsid w:val="00483356"/>
    <w:rsid w:val="0049189A"/>
    <w:rsid w:val="00495861"/>
    <w:rsid w:val="004B307F"/>
    <w:rsid w:val="005007C7"/>
    <w:rsid w:val="00516DF2"/>
    <w:rsid w:val="005506C3"/>
    <w:rsid w:val="005A0EB8"/>
    <w:rsid w:val="005A4743"/>
    <w:rsid w:val="005A7F7F"/>
    <w:rsid w:val="005E2E93"/>
    <w:rsid w:val="005E32C2"/>
    <w:rsid w:val="00641F3B"/>
    <w:rsid w:val="006C5C08"/>
    <w:rsid w:val="006E276E"/>
    <w:rsid w:val="006E7403"/>
    <w:rsid w:val="00706750"/>
    <w:rsid w:val="00791646"/>
    <w:rsid w:val="00791742"/>
    <w:rsid w:val="007B44D5"/>
    <w:rsid w:val="007F0B91"/>
    <w:rsid w:val="00811529"/>
    <w:rsid w:val="00825A2B"/>
    <w:rsid w:val="00827049"/>
    <w:rsid w:val="00843822"/>
    <w:rsid w:val="00854FFE"/>
    <w:rsid w:val="00856FF6"/>
    <w:rsid w:val="00857896"/>
    <w:rsid w:val="00861FCC"/>
    <w:rsid w:val="008821EA"/>
    <w:rsid w:val="00890424"/>
    <w:rsid w:val="008A6099"/>
    <w:rsid w:val="008B6197"/>
    <w:rsid w:val="008C4EF4"/>
    <w:rsid w:val="00900B75"/>
    <w:rsid w:val="00976E1C"/>
    <w:rsid w:val="009A55FC"/>
    <w:rsid w:val="009B24F6"/>
    <w:rsid w:val="009D3326"/>
    <w:rsid w:val="00A36E4A"/>
    <w:rsid w:val="00A4188F"/>
    <w:rsid w:val="00AA14FA"/>
    <w:rsid w:val="00AA715A"/>
    <w:rsid w:val="00AB6191"/>
    <w:rsid w:val="00AB7BBC"/>
    <w:rsid w:val="00AD5135"/>
    <w:rsid w:val="00AE4951"/>
    <w:rsid w:val="00B00F70"/>
    <w:rsid w:val="00B419FC"/>
    <w:rsid w:val="00B61F04"/>
    <w:rsid w:val="00B6519C"/>
    <w:rsid w:val="00B762C4"/>
    <w:rsid w:val="00BA2494"/>
    <w:rsid w:val="00BB39FA"/>
    <w:rsid w:val="00BB6112"/>
    <w:rsid w:val="00C2177C"/>
    <w:rsid w:val="00C2265B"/>
    <w:rsid w:val="00C25CB9"/>
    <w:rsid w:val="00C304E7"/>
    <w:rsid w:val="00C333EA"/>
    <w:rsid w:val="00C371F4"/>
    <w:rsid w:val="00C4586A"/>
    <w:rsid w:val="00C463EE"/>
    <w:rsid w:val="00C60B7D"/>
    <w:rsid w:val="00C61035"/>
    <w:rsid w:val="00C75297"/>
    <w:rsid w:val="00C93AF9"/>
    <w:rsid w:val="00CC6423"/>
    <w:rsid w:val="00D01576"/>
    <w:rsid w:val="00D10136"/>
    <w:rsid w:val="00D460FB"/>
    <w:rsid w:val="00D63F68"/>
    <w:rsid w:val="00D7253B"/>
    <w:rsid w:val="00D77AFC"/>
    <w:rsid w:val="00D97A1F"/>
    <w:rsid w:val="00DA0D07"/>
    <w:rsid w:val="00DB6972"/>
    <w:rsid w:val="00DD0D08"/>
    <w:rsid w:val="00E23B6C"/>
    <w:rsid w:val="00E26C73"/>
    <w:rsid w:val="00E30AF8"/>
    <w:rsid w:val="00E30F19"/>
    <w:rsid w:val="00E31336"/>
    <w:rsid w:val="00E322CA"/>
    <w:rsid w:val="00E3237A"/>
    <w:rsid w:val="00E6240F"/>
    <w:rsid w:val="00E81F67"/>
    <w:rsid w:val="00EC1531"/>
    <w:rsid w:val="00F21DC3"/>
    <w:rsid w:val="00F62B33"/>
    <w:rsid w:val="00F63031"/>
    <w:rsid w:val="00F6612E"/>
    <w:rsid w:val="00FA36AA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72581"/>
  <w15:docId w15:val="{1A0D9BB1-AE99-4788-B9FD-F43DF27D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06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7EF0"/>
    <w:rPr>
      <w:color w:val="0000FF" w:themeColor="hyperlink"/>
      <w:u w:val="single"/>
    </w:rPr>
  </w:style>
  <w:style w:type="paragraph" w:customStyle="1" w:styleId="Default">
    <w:name w:val="Default"/>
    <w:rsid w:val="0049586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2B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61F04"/>
    <w:rPr>
      <w:color w:val="605E5C"/>
      <w:shd w:val="clear" w:color="auto" w:fill="E1DFDD"/>
    </w:rPr>
  </w:style>
  <w:style w:type="paragraph" w:styleId="Blokteksta">
    <w:name w:val="Block Text"/>
    <w:basedOn w:val="Normal"/>
    <w:uiPriority w:val="99"/>
    <w:unhideWhenUsed/>
    <w:rsid w:val="00116F1C"/>
    <w:pPr>
      <w:spacing w:after="0"/>
      <w:ind w:left="6372" w:right="142"/>
      <w:jc w:val="both"/>
    </w:pPr>
    <w:rPr>
      <w:rFonts w:ascii="Arial" w:eastAsia="Calibri" w:hAnsi="Arial" w:cs="Arial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16F1C"/>
    <w:pPr>
      <w:spacing w:after="0"/>
      <w:ind w:left="6372" w:firstLine="708"/>
      <w:jc w:val="both"/>
    </w:pPr>
    <w:rPr>
      <w:rFonts w:ascii="Arial" w:eastAsia="Calibri" w:hAnsi="Arial" w:cs="Arial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16F1C"/>
    <w:rPr>
      <w:rFonts w:ascii="Arial" w:eastAsia="Calibri" w:hAnsi="Arial" w:cs="Arial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116F1C"/>
    <w:pPr>
      <w:spacing w:after="0"/>
      <w:ind w:left="5664"/>
      <w:jc w:val="both"/>
    </w:pPr>
    <w:rPr>
      <w:rFonts w:ascii="Arial" w:eastAsia="Calibri" w:hAnsi="Arial" w:cs="Arial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116F1C"/>
    <w:rPr>
      <w:rFonts w:ascii="Arial" w:eastAsia="Calibri" w:hAnsi="Arial" w:cs="Arial"/>
    </w:rPr>
  </w:style>
  <w:style w:type="paragraph" w:styleId="Tijeloteksta">
    <w:name w:val="Body Text"/>
    <w:basedOn w:val="Normal"/>
    <w:link w:val="TijelotekstaChar"/>
    <w:uiPriority w:val="99"/>
    <w:unhideWhenUsed/>
    <w:rsid w:val="00DD0D08"/>
    <w:pPr>
      <w:spacing w:after="0"/>
      <w:ind w:right="-709"/>
      <w:jc w:val="both"/>
    </w:pPr>
    <w:rPr>
      <w:rFonts w:ascii="Arial" w:eastAsia="Calibri" w:hAnsi="Arial" w:cs="Arial"/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DD0D08"/>
    <w:rPr>
      <w:rFonts w:ascii="Arial" w:eastAsia="Calibri" w:hAnsi="Arial" w:cs="Arial"/>
      <w:b/>
      <w:bCs/>
    </w:rPr>
  </w:style>
  <w:style w:type="paragraph" w:styleId="Tijeloteksta2">
    <w:name w:val="Body Text 2"/>
    <w:basedOn w:val="Normal"/>
    <w:link w:val="Tijeloteksta2Char"/>
    <w:uiPriority w:val="99"/>
    <w:unhideWhenUsed/>
    <w:rsid w:val="00BA2494"/>
    <w:pPr>
      <w:spacing w:after="0"/>
      <w:ind w:right="-709"/>
      <w:jc w:val="both"/>
    </w:pPr>
    <w:rPr>
      <w:rFonts w:ascii="Arial" w:eastAsia="Calibri" w:hAnsi="Arial" w:cs="Arial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BA249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Mihelj</dc:creator>
  <cp:keywords/>
  <dc:description/>
  <cp:lastModifiedBy>Andreja Barberić</cp:lastModifiedBy>
  <cp:revision>4</cp:revision>
  <cp:lastPrinted>2023-12-20T14:32:00Z</cp:lastPrinted>
  <dcterms:created xsi:type="dcterms:W3CDTF">2023-12-18T12:25:00Z</dcterms:created>
  <dcterms:modified xsi:type="dcterms:W3CDTF">2023-12-20T14:32:00Z</dcterms:modified>
</cp:coreProperties>
</file>