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92A9B" w14:textId="77777777" w:rsidR="000B1714" w:rsidRDefault="000B1714" w:rsidP="000B1714">
      <w:pPr>
        <w:spacing w:after="0"/>
        <w:ind w:right="-709"/>
        <w:jc w:val="both"/>
        <w:rPr>
          <w:rFonts w:ascii="Arial" w:eastAsia="Calibri" w:hAnsi="Arial" w:cs="Arial"/>
        </w:rPr>
      </w:pPr>
      <w:r>
        <w:rPr>
          <w:rFonts w:ascii="Arial" w:eastAsia="Calibri" w:hAnsi="Arial" w:cs="Arial"/>
        </w:rPr>
        <w:t>NADZORNI ODBOR</w:t>
      </w:r>
    </w:p>
    <w:p w14:paraId="0624303D" w14:textId="5B651BB4" w:rsidR="000B1714" w:rsidRDefault="000B1714" w:rsidP="000B1714">
      <w:pPr>
        <w:spacing w:after="0"/>
        <w:ind w:right="-709"/>
        <w:jc w:val="both"/>
        <w:rPr>
          <w:rFonts w:ascii="Arial" w:eastAsia="Calibri" w:hAnsi="Arial" w:cs="Arial"/>
        </w:rPr>
      </w:pPr>
      <w:proofErr w:type="spellStart"/>
      <w:r>
        <w:rPr>
          <w:rFonts w:ascii="Arial" w:eastAsia="Calibri" w:hAnsi="Arial" w:cs="Arial"/>
        </w:rPr>
        <w:t>Ur.broj</w:t>
      </w:r>
      <w:proofErr w:type="spellEnd"/>
      <w:r>
        <w:rPr>
          <w:rFonts w:ascii="Arial" w:eastAsia="Calibri" w:hAnsi="Arial" w:cs="Arial"/>
        </w:rPr>
        <w:t xml:space="preserve">: </w:t>
      </w:r>
      <w:r w:rsidR="00E272B5">
        <w:rPr>
          <w:rFonts w:ascii="Arial" w:eastAsia="Calibri" w:hAnsi="Arial" w:cs="Arial"/>
        </w:rPr>
        <w:t>02-2076/24</w:t>
      </w:r>
    </w:p>
    <w:p w14:paraId="355B42EB" w14:textId="5BC8757F" w:rsidR="000B1714" w:rsidRDefault="000B1714" w:rsidP="000B1714">
      <w:pPr>
        <w:spacing w:after="0"/>
        <w:ind w:right="-709"/>
        <w:jc w:val="both"/>
        <w:rPr>
          <w:rFonts w:ascii="Arial" w:eastAsia="Calibri" w:hAnsi="Arial" w:cs="Arial"/>
        </w:rPr>
      </w:pPr>
      <w:r>
        <w:rPr>
          <w:rFonts w:ascii="Arial" w:eastAsia="Calibri" w:hAnsi="Arial" w:cs="Arial"/>
        </w:rPr>
        <w:t xml:space="preserve">Karlovac, </w:t>
      </w:r>
      <w:r w:rsidR="001C3A77">
        <w:rPr>
          <w:rFonts w:ascii="Arial" w:eastAsia="Calibri" w:hAnsi="Arial" w:cs="Arial"/>
        </w:rPr>
        <w:t>30.01.2024.</w:t>
      </w:r>
    </w:p>
    <w:p w14:paraId="0922F20A" w14:textId="77777777" w:rsidR="000B1714" w:rsidRDefault="000B1714" w:rsidP="000B1714">
      <w:pPr>
        <w:spacing w:after="0"/>
        <w:ind w:right="-709"/>
        <w:jc w:val="both"/>
        <w:rPr>
          <w:rFonts w:ascii="Arial" w:eastAsia="Calibri" w:hAnsi="Arial" w:cs="Arial"/>
        </w:rPr>
      </w:pPr>
    </w:p>
    <w:p w14:paraId="1CAC13BF" w14:textId="77777777" w:rsidR="000B1714" w:rsidRDefault="000B1714" w:rsidP="000B1714">
      <w:pPr>
        <w:spacing w:after="0"/>
        <w:ind w:right="-709"/>
        <w:jc w:val="both"/>
        <w:rPr>
          <w:rFonts w:ascii="Arial" w:eastAsia="Calibri" w:hAnsi="Arial" w:cs="Arial"/>
        </w:rPr>
      </w:pPr>
    </w:p>
    <w:p w14:paraId="0E1883CE" w14:textId="2EFCA91B" w:rsidR="000B1714" w:rsidRDefault="000B1714" w:rsidP="000B1714">
      <w:pPr>
        <w:spacing w:after="0"/>
        <w:ind w:right="-709"/>
        <w:jc w:val="both"/>
        <w:rPr>
          <w:rFonts w:ascii="Arial" w:eastAsia="Calibri" w:hAnsi="Arial" w:cs="Arial"/>
        </w:rPr>
      </w:pPr>
      <w:r>
        <w:rPr>
          <w:rFonts w:ascii="Arial" w:eastAsia="Calibri" w:hAnsi="Arial" w:cs="Arial"/>
        </w:rPr>
        <w:t xml:space="preserve">Temeljem članka 26. Društvenog ugovora o usklađenja društva s ograničenom odgovornošću (pročišćeni tekst) od 06.06.2018. Nadzorni odbor </w:t>
      </w:r>
      <w:r w:rsidR="005B4637">
        <w:rPr>
          <w:rFonts w:ascii="Arial" w:eastAsia="Calibri" w:hAnsi="Arial" w:cs="Arial"/>
        </w:rPr>
        <w:t xml:space="preserve">na svojoj 19. sjednici, održanoj 30.01.2024. </w:t>
      </w:r>
      <w:r>
        <w:rPr>
          <w:rFonts w:ascii="Arial" w:eastAsia="Calibri" w:hAnsi="Arial" w:cs="Arial"/>
        </w:rPr>
        <w:t>donosi:</w:t>
      </w:r>
    </w:p>
    <w:p w14:paraId="5D852D6E" w14:textId="77777777" w:rsidR="000B1714" w:rsidRDefault="000B1714" w:rsidP="000B1714">
      <w:pPr>
        <w:pStyle w:val="Tijeloteksta"/>
        <w:jc w:val="center"/>
      </w:pPr>
      <w:r>
        <w:t>ODLUKU</w:t>
      </w:r>
    </w:p>
    <w:p w14:paraId="10C6F803" w14:textId="78EC45B8" w:rsidR="00A654D8" w:rsidRDefault="00A654D8" w:rsidP="000B1714">
      <w:pPr>
        <w:pStyle w:val="Tijeloteksta"/>
        <w:jc w:val="center"/>
      </w:pPr>
      <w:r>
        <w:t>O opozivu Direktorice i Sporazumnom raskidu ugovora</w:t>
      </w:r>
    </w:p>
    <w:p w14:paraId="26B2CCAD" w14:textId="77777777" w:rsidR="000B1714" w:rsidRDefault="000B1714" w:rsidP="000B1714">
      <w:pPr>
        <w:spacing w:after="0"/>
        <w:ind w:right="-709"/>
        <w:rPr>
          <w:rFonts w:ascii="Arial" w:eastAsia="Calibri" w:hAnsi="Arial" w:cs="Arial"/>
          <w:b/>
          <w:bCs/>
        </w:rPr>
      </w:pPr>
    </w:p>
    <w:p w14:paraId="3462C551" w14:textId="77777777" w:rsidR="000B1714" w:rsidRDefault="000B1714" w:rsidP="000B1714">
      <w:pPr>
        <w:pStyle w:val="Tijeloteksta"/>
        <w:jc w:val="center"/>
      </w:pPr>
      <w:r>
        <w:t>Članak 1.</w:t>
      </w:r>
    </w:p>
    <w:p w14:paraId="4C387E4E" w14:textId="051ED042" w:rsidR="000B1714" w:rsidRDefault="00A654D8" w:rsidP="000B1714">
      <w:pPr>
        <w:spacing w:after="0"/>
        <w:ind w:right="-709"/>
        <w:rPr>
          <w:rFonts w:ascii="Arial" w:eastAsia="Times New Roman" w:hAnsi="Arial" w:cs="Arial"/>
          <w:color w:val="000000"/>
          <w:lang w:eastAsia="hr-HR"/>
        </w:rPr>
      </w:pPr>
      <w:r>
        <w:rPr>
          <w:rFonts w:ascii="Arial" w:eastAsia="Times New Roman" w:hAnsi="Arial" w:cs="Arial"/>
          <w:color w:val="000000"/>
          <w:lang w:eastAsia="hr-HR"/>
        </w:rPr>
        <w:t xml:space="preserve">Opoziva se Odluka o imenovanju direktorice Društva, Andreje Barberić, donesena 20.07.2021. godine, </w:t>
      </w:r>
      <w:proofErr w:type="spellStart"/>
      <w:r>
        <w:rPr>
          <w:rFonts w:ascii="Arial" w:eastAsia="Times New Roman" w:hAnsi="Arial" w:cs="Arial"/>
          <w:color w:val="000000"/>
          <w:lang w:eastAsia="hr-HR"/>
        </w:rPr>
        <w:t>ur.broj</w:t>
      </w:r>
      <w:proofErr w:type="spellEnd"/>
      <w:r>
        <w:rPr>
          <w:rFonts w:ascii="Arial" w:eastAsia="Times New Roman" w:hAnsi="Arial" w:cs="Arial"/>
          <w:color w:val="000000"/>
          <w:lang w:eastAsia="hr-HR"/>
        </w:rPr>
        <w:t>: 08-9235/21.</w:t>
      </w:r>
    </w:p>
    <w:p w14:paraId="42B7B0B7" w14:textId="77777777" w:rsidR="00A654D8" w:rsidRDefault="00A654D8" w:rsidP="000B1714">
      <w:pPr>
        <w:spacing w:after="0"/>
        <w:ind w:right="-709"/>
        <w:rPr>
          <w:rFonts w:ascii="Arial" w:eastAsia="Times New Roman" w:hAnsi="Arial" w:cs="Arial"/>
          <w:color w:val="000000"/>
          <w:lang w:eastAsia="hr-HR"/>
        </w:rPr>
      </w:pPr>
    </w:p>
    <w:p w14:paraId="43E2C6F8" w14:textId="25F7E081" w:rsidR="00A654D8" w:rsidRPr="008B466A" w:rsidRDefault="00A654D8" w:rsidP="008B466A">
      <w:pPr>
        <w:spacing w:after="0"/>
        <w:ind w:right="-709"/>
        <w:jc w:val="center"/>
        <w:rPr>
          <w:rFonts w:ascii="Arial" w:eastAsia="Times New Roman" w:hAnsi="Arial" w:cs="Arial"/>
          <w:b/>
          <w:bCs/>
          <w:color w:val="000000"/>
          <w:lang w:eastAsia="hr-HR"/>
        </w:rPr>
      </w:pPr>
      <w:r w:rsidRPr="008B466A">
        <w:rPr>
          <w:rFonts w:ascii="Arial" w:eastAsia="Times New Roman" w:hAnsi="Arial" w:cs="Arial"/>
          <w:b/>
          <w:bCs/>
          <w:color w:val="000000"/>
          <w:lang w:eastAsia="hr-HR"/>
        </w:rPr>
        <w:t>Članak 2.</w:t>
      </w:r>
    </w:p>
    <w:p w14:paraId="29F0E07E" w14:textId="13CB435D" w:rsidR="00A654D8" w:rsidRDefault="00A654D8" w:rsidP="000B1714">
      <w:pPr>
        <w:spacing w:after="0"/>
        <w:ind w:right="-709"/>
        <w:rPr>
          <w:rFonts w:ascii="Arial" w:eastAsia="Times New Roman" w:hAnsi="Arial" w:cs="Arial"/>
          <w:color w:val="000000"/>
          <w:lang w:eastAsia="hr-HR"/>
        </w:rPr>
      </w:pPr>
      <w:r>
        <w:rPr>
          <w:rFonts w:ascii="Arial" w:eastAsia="Times New Roman" w:hAnsi="Arial" w:cs="Arial"/>
          <w:color w:val="000000"/>
          <w:lang w:eastAsia="hr-HR"/>
        </w:rPr>
        <w:t xml:space="preserve">Sa direktoricom Društva bit će sklopljen Sporazumni raskid ugovora o radu. </w:t>
      </w:r>
    </w:p>
    <w:p w14:paraId="013B200C" w14:textId="77777777" w:rsidR="00A654D8" w:rsidRDefault="00A654D8" w:rsidP="000B1714">
      <w:pPr>
        <w:spacing w:after="0"/>
        <w:ind w:right="-709"/>
        <w:rPr>
          <w:rFonts w:ascii="Arial" w:eastAsia="Times New Roman" w:hAnsi="Arial" w:cs="Arial"/>
          <w:color w:val="000000"/>
          <w:lang w:eastAsia="hr-HR"/>
        </w:rPr>
      </w:pPr>
    </w:p>
    <w:p w14:paraId="16960C8E" w14:textId="6A4707FD" w:rsidR="00A654D8" w:rsidRPr="008B466A" w:rsidRDefault="00A654D8" w:rsidP="008B466A">
      <w:pPr>
        <w:spacing w:after="0"/>
        <w:ind w:right="-709"/>
        <w:jc w:val="center"/>
        <w:rPr>
          <w:rFonts w:ascii="Arial" w:eastAsia="Times New Roman" w:hAnsi="Arial" w:cs="Arial"/>
          <w:b/>
          <w:bCs/>
          <w:color w:val="000000"/>
          <w:lang w:eastAsia="hr-HR"/>
        </w:rPr>
      </w:pPr>
      <w:r w:rsidRPr="008B466A">
        <w:rPr>
          <w:rFonts w:ascii="Arial" w:eastAsia="Times New Roman" w:hAnsi="Arial" w:cs="Arial"/>
          <w:b/>
          <w:bCs/>
          <w:color w:val="000000"/>
          <w:lang w:eastAsia="hr-HR"/>
        </w:rPr>
        <w:t>Članak 3.</w:t>
      </w:r>
    </w:p>
    <w:p w14:paraId="22DD5202" w14:textId="7CCA6C77" w:rsidR="00A654D8" w:rsidRDefault="00A654D8" w:rsidP="000B1714">
      <w:pPr>
        <w:spacing w:after="0"/>
        <w:ind w:right="-709"/>
        <w:rPr>
          <w:rFonts w:ascii="Arial" w:eastAsia="Times New Roman" w:hAnsi="Arial" w:cs="Arial"/>
          <w:color w:val="000000"/>
          <w:lang w:eastAsia="hr-HR"/>
        </w:rPr>
      </w:pPr>
      <w:r>
        <w:rPr>
          <w:rFonts w:ascii="Arial" w:eastAsia="Times New Roman" w:hAnsi="Arial" w:cs="Arial"/>
          <w:color w:val="000000"/>
          <w:lang w:eastAsia="hr-HR"/>
        </w:rPr>
        <w:t>Direktorica Društva dužna je prenijeti sve važne informacije o započetim i planiranim projektima, financijskom stanju Društva te ljudskim potencijalima članovima Nadzornog odbora i voditeljima odjela, do kraja otkaznog roka.</w:t>
      </w:r>
    </w:p>
    <w:p w14:paraId="09F59CF0" w14:textId="77777777" w:rsidR="00A654D8" w:rsidRDefault="00A654D8" w:rsidP="000B1714">
      <w:pPr>
        <w:spacing w:after="0"/>
        <w:ind w:right="-709"/>
        <w:rPr>
          <w:rFonts w:ascii="Arial" w:eastAsia="Times New Roman" w:hAnsi="Arial" w:cs="Arial"/>
          <w:color w:val="000000"/>
          <w:lang w:eastAsia="hr-HR"/>
        </w:rPr>
      </w:pPr>
    </w:p>
    <w:p w14:paraId="3D8C9B05" w14:textId="0694EBE2" w:rsidR="00A654D8" w:rsidRPr="008B466A" w:rsidRDefault="00A654D8" w:rsidP="008B466A">
      <w:pPr>
        <w:spacing w:after="0"/>
        <w:ind w:right="-709"/>
        <w:jc w:val="center"/>
        <w:rPr>
          <w:rFonts w:ascii="Arial" w:eastAsia="Times New Roman" w:hAnsi="Arial" w:cs="Arial"/>
          <w:b/>
          <w:bCs/>
          <w:color w:val="000000"/>
          <w:lang w:eastAsia="hr-HR"/>
        </w:rPr>
      </w:pPr>
      <w:r w:rsidRPr="008B466A">
        <w:rPr>
          <w:rFonts w:ascii="Arial" w:eastAsia="Times New Roman" w:hAnsi="Arial" w:cs="Arial"/>
          <w:b/>
          <w:bCs/>
          <w:color w:val="000000"/>
          <w:lang w:eastAsia="hr-HR"/>
        </w:rPr>
        <w:t>Članak 4.</w:t>
      </w:r>
    </w:p>
    <w:p w14:paraId="54306442" w14:textId="22A7647B" w:rsidR="00A654D8" w:rsidRDefault="00A654D8" w:rsidP="000B1714">
      <w:pPr>
        <w:spacing w:after="0"/>
        <w:ind w:right="-709"/>
        <w:rPr>
          <w:rFonts w:ascii="Arial" w:eastAsia="Times New Roman" w:hAnsi="Arial" w:cs="Arial"/>
          <w:color w:val="000000"/>
          <w:lang w:eastAsia="hr-HR"/>
        </w:rPr>
      </w:pPr>
      <w:r>
        <w:rPr>
          <w:rFonts w:ascii="Arial" w:eastAsia="Times New Roman" w:hAnsi="Arial" w:cs="Arial"/>
          <w:color w:val="000000"/>
          <w:lang w:eastAsia="hr-HR"/>
        </w:rPr>
        <w:t>Određuje se otkazni rok do 29.02.2024. godine.</w:t>
      </w:r>
    </w:p>
    <w:p w14:paraId="2F53EEE3" w14:textId="77777777" w:rsidR="000B1714" w:rsidRDefault="000B1714" w:rsidP="000B1714">
      <w:pPr>
        <w:spacing w:after="0"/>
        <w:ind w:right="-709"/>
        <w:rPr>
          <w:rFonts w:ascii="Arial" w:eastAsia="Calibri" w:hAnsi="Arial" w:cs="Arial"/>
        </w:rPr>
      </w:pPr>
    </w:p>
    <w:p w14:paraId="42004BFD" w14:textId="77777777" w:rsidR="000B1714" w:rsidRDefault="000B1714" w:rsidP="000B1714">
      <w:pPr>
        <w:spacing w:after="0"/>
        <w:ind w:right="-709"/>
        <w:rPr>
          <w:rFonts w:ascii="Arial" w:eastAsia="Calibri" w:hAnsi="Arial" w:cs="Arial"/>
        </w:rPr>
      </w:pPr>
    </w:p>
    <w:p w14:paraId="206FF45D" w14:textId="77777777" w:rsidR="000B1714" w:rsidRDefault="000B1714" w:rsidP="000B1714">
      <w:pPr>
        <w:pStyle w:val="Naslov1"/>
      </w:pPr>
      <w:r>
        <w:t>Obrazloženje</w:t>
      </w:r>
    </w:p>
    <w:p w14:paraId="01FE6A42" w14:textId="7040C75C" w:rsidR="000B1714" w:rsidRDefault="008B466A" w:rsidP="000B1714">
      <w:pPr>
        <w:pStyle w:val="Tijeloteksta2"/>
      </w:pPr>
      <w:r>
        <w:t xml:space="preserve">Direktorica Društva, Andreja Barberić, imenovana na mjesto direktora dana 21.07.2021. godine na razdoblje od 4 godine podnijela je Zahtjev za sporazumni raskid radnog odnosa dana 26.01.2024. godine. Zahtjev za sporazumni raskid radnog odnosa sastavni je dio Odluke te sadrži obrazloženje direktorice Društva. Temeljem Zahtjeva, Nadzorni odbor donio je ovu Odluku. </w:t>
      </w:r>
    </w:p>
    <w:p w14:paraId="183F0A9F" w14:textId="77777777" w:rsidR="000B1714" w:rsidRDefault="000B1714" w:rsidP="000B1714">
      <w:pPr>
        <w:spacing w:after="0"/>
        <w:ind w:right="-709"/>
        <w:rPr>
          <w:rFonts w:ascii="Arial" w:eastAsia="Calibri" w:hAnsi="Arial" w:cs="Arial"/>
        </w:rPr>
      </w:pPr>
    </w:p>
    <w:p w14:paraId="4587226C" w14:textId="77777777" w:rsidR="000B1714" w:rsidRDefault="000B1714" w:rsidP="000B1714">
      <w:pPr>
        <w:spacing w:after="0"/>
        <w:ind w:right="-709"/>
        <w:rPr>
          <w:rFonts w:ascii="Arial" w:eastAsia="Calibri" w:hAnsi="Arial" w:cs="Arial"/>
        </w:rPr>
      </w:pPr>
    </w:p>
    <w:p w14:paraId="6C405D9A" w14:textId="77777777" w:rsidR="000B1714" w:rsidRDefault="000B1714" w:rsidP="000B1714">
      <w:pPr>
        <w:spacing w:after="0"/>
        <w:ind w:right="-709"/>
        <w:rPr>
          <w:rFonts w:ascii="Arial" w:eastAsia="Calibri" w:hAnsi="Arial" w:cs="Arial"/>
        </w:rPr>
      </w:pPr>
    </w:p>
    <w:p w14:paraId="7C53CB03" w14:textId="41696AAF" w:rsidR="000B1714" w:rsidRDefault="000B1714" w:rsidP="000B1714">
      <w:pPr>
        <w:spacing w:after="0"/>
        <w:ind w:right="-709"/>
        <w:rPr>
          <w:rFonts w:ascii="Arial" w:eastAsia="Calibri" w:hAnsi="Arial" w:cs="Arial"/>
        </w:rPr>
      </w:pP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 xml:space="preserve">         </w:t>
      </w:r>
      <w:r w:rsidR="006C199B">
        <w:rPr>
          <w:rFonts w:ascii="Arial" w:eastAsia="Calibri" w:hAnsi="Arial" w:cs="Arial"/>
        </w:rPr>
        <w:t xml:space="preserve">    Predsjednik</w:t>
      </w:r>
    </w:p>
    <w:p w14:paraId="35A02BD9" w14:textId="77777777" w:rsidR="000B1714" w:rsidRDefault="000B1714" w:rsidP="000B1714">
      <w:pPr>
        <w:spacing w:after="0"/>
        <w:ind w:right="-709"/>
        <w:rPr>
          <w:rFonts w:ascii="Arial" w:eastAsia="Calibri" w:hAnsi="Arial" w:cs="Arial"/>
        </w:rPr>
      </w:pP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Nadzornog odbora</w:t>
      </w:r>
    </w:p>
    <w:p w14:paraId="5CBF041D" w14:textId="77777777" w:rsidR="000B1714" w:rsidRDefault="000B1714" w:rsidP="000B1714">
      <w:pPr>
        <w:spacing w:after="0"/>
        <w:ind w:right="-709"/>
        <w:rPr>
          <w:rFonts w:ascii="Arial" w:eastAsia="Calibri" w:hAnsi="Arial" w:cs="Arial"/>
        </w:rPr>
      </w:pP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Marinko Pleskina</w:t>
      </w:r>
    </w:p>
    <w:p w14:paraId="52FCACDD" w14:textId="07C63EB6" w:rsidR="00457315" w:rsidRPr="00BA2494" w:rsidRDefault="00457315" w:rsidP="00B61F04">
      <w:pPr>
        <w:spacing w:after="0"/>
        <w:ind w:right="-709"/>
        <w:jc w:val="both"/>
        <w:rPr>
          <w:rFonts w:ascii="Arial" w:eastAsia="Calibri" w:hAnsi="Arial" w:cs="Arial"/>
        </w:rPr>
      </w:pPr>
    </w:p>
    <w:sectPr w:rsidR="00457315" w:rsidRPr="00BA2494" w:rsidSect="000B6F85">
      <w:headerReference w:type="default" r:id="rId7"/>
      <w:footerReference w:type="default" r:id="rId8"/>
      <w:pgSz w:w="11906" w:h="16838"/>
      <w:pgMar w:top="1417" w:right="1700" w:bottom="1417" w:left="1417" w:header="39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79790" w14:textId="77777777" w:rsidR="000B6F85" w:rsidRDefault="000B6F85" w:rsidP="005A4743">
      <w:pPr>
        <w:spacing w:after="0" w:line="240" w:lineRule="auto"/>
      </w:pPr>
      <w:r>
        <w:separator/>
      </w:r>
    </w:p>
  </w:endnote>
  <w:endnote w:type="continuationSeparator" w:id="0">
    <w:p w14:paraId="4098D392" w14:textId="77777777" w:rsidR="000B6F85" w:rsidRDefault="000B6F85" w:rsidP="005A4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7ADEB" w14:textId="257EE53F" w:rsidR="00A4188F" w:rsidRPr="00A4188F" w:rsidRDefault="00900B75">
    <w:pPr>
      <w:pStyle w:val="Podnoje"/>
      <w:jc w:val="right"/>
      <w:rPr>
        <w:color w:val="808080" w:themeColor="background1" w:themeShade="80"/>
      </w:rPr>
    </w:pPr>
    <w:r>
      <w:rPr>
        <w:noProof/>
        <w:color w:val="808080" w:themeColor="background1" w:themeShade="80"/>
      </w:rPr>
      <w:drawing>
        <wp:anchor distT="0" distB="0" distL="114300" distR="114300" simplePos="0" relativeHeight="251660288" behindDoc="1" locked="0" layoutInCell="1" allowOverlap="1" wp14:anchorId="102D59DD" wp14:editId="4711EC1F">
          <wp:simplePos x="0" y="0"/>
          <wp:positionH relativeFrom="column">
            <wp:posOffset>-642620</wp:posOffset>
          </wp:positionH>
          <wp:positionV relativeFrom="paragraph">
            <wp:posOffset>-105410</wp:posOffset>
          </wp:positionV>
          <wp:extent cx="3467584" cy="952633"/>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
                    <a:extLst>
                      <a:ext uri="{28A0092B-C50C-407E-A947-70E740481C1C}">
                        <a14:useLocalDpi xmlns:a14="http://schemas.microsoft.com/office/drawing/2010/main" val="0"/>
                      </a:ext>
                    </a:extLst>
                  </a:blip>
                  <a:stretch>
                    <a:fillRect/>
                  </a:stretch>
                </pic:blipFill>
                <pic:spPr>
                  <a:xfrm>
                    <a:off x="0" y="0"/>
                    <a:ext cx="3467584" cy="952633"/>
                  </a:xfrm>
                  <a:prstGeom prst="rect">
                    <a:avLst/>
                  </a:prstGeom>
                </pic:spPr>
              </pic:pic>
            </a:graphicData>
          </a:graphic>
          <wp14:sizeRelH relativeFrom="page">
            <wp14:pctWidth>0</wp14:pctWidth>
          </wp14:sizeRelH>
          <wp14:sizeRelV relativeFrom="page">
            <wp14:pctHeight>0</wp14:pctHeight>
          </wp14:sizeRelV>
        </wp:anchor>
      </w:drawing>
    </w:r>
  </w:p>
  <w:p w14:paraId="0A47E6EB" w14:textId="56A4C450" w:rsidR="00A4188F" w:rsidRDefault="00A4188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3BB1A" w14:textId="77777777" w:rsidR="000B6F85" w:rsidRDefault="000B6F85" w:rsidP="005A4743">
      <w:pPr>
        <w:spacing w:after="0" w:line="240" w:lineRule="auto"/>
      </w:pPr>
      <w:r>
        <w:separator/>
      </w:r>
    </w:p>
  </w:footnote>
  <w:footnote w:type="continuationSeparator" w:id="0">
    <w:p w14:paraId="5820049B" w14:textId="77777777" w:rsidR="000B6F85" w:rsidRDefault="000B6F85" w:rsidP="005A47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5B94" w14:textId="28C2F030" w:rsidR="005A4743" w:rsidRDefault="00457315" w:rsidP="00BB39FA">
    <w:pPr>
      <w:pStyle w:val="Zaglavlje"/>
      <w:ind w:left="-142"/>
      <w:jc w:val="center"/>
    </w:pPr>
    <w:r>
      <w:rPr>
        <w:noProof/>
        <w:lang w:eastAsia="hr-HR"/>
      </w:rPr>
      <w:drawing>
        <wp:anchor distT="0" distB="0" distL="114300" distR="114300" simplePos="0" relativeHeight="251659264" behindDoc="0" locked="0" layoutInCell="1" allowOverlap="1" wp14:anchorId="3D6B5538" wp14:editId="0AD04C8C">
          <wp:simplePos x="0" y="0"/>
          <wp:positionH relativeFrom="column">
            <wp:posOffset>-861695</wp:posOffset>
          </wp:positionH>
          <wp:positionV relativeFrom="paragraph">
            <wp:posOffset>-261620</wp:posOffset>
          </wp:positionV>
          <wp:extent cx="7458075" cy="1066800"/>
          <wp:effectExtent l="0" t="0" r="9525" b="0"/>
          <wp:wrapThrough wrapText="bothSides">
            <wp:wrapPolygon edited="0">
              <wp:start x="0" y="0"/>
              <wp:lineTo x="0" y="21214"/>
              <wp:lineTo x="21572" y="21214"/>
              <wp:lineTo x="21572" y="0"/>
              <wp:lineTo x="0" y="0"/>
            </wp:wrapPolygon>
          </wp:wrapThrough>
          <wp:docPr id="23" name="Slika 23" descr="MEMORANDUM-nova adr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nova adre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807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E79D5"/>
    <w:multiLevelType w:val="hybridMultilevel"/>
    <w:tmpl w:val="D9A08D08"/>
    <w:lvl w:ilvl="0" w:tplc="A4FAA5FA">
      <w:numFmt w:val="bullet"/>
      <w:lvlText w:val="-"/>
      <w:lvlJc w:val="left"/>
      <w:pPr>
        <w:ind w:left="1308" w:hanging="360"/>
      </w:pPr>
      <w:rPr>
        <w:rFonts w:ascii="Arial" w:eastAsia="Calibri" w:hAnsi="Arial" w:cs="Arial" w:hint="default"/>
      </w:rPr>
    </w:lvl>
    <w:lvl w:ilvl="1" w:tplc="041A0003" w:tentative="1">
      <w:start w:val="1"/>
      <w:numFmt w:val="bullet"/>
      <w:lvlText w:val="o"/>
      <w:lvlJc w:val="left"/>
      <w:pPr>
        <w:ind w:left="2028" w:hanging="360"/>
      </w:pPr>
      <w:rPr>
        <w:rFonts w:ascii="Courier New" w:hAnsi="Courier New" w:cs="Courier New" w:hint="default"/>
      </w:rPr>
    </w:lvl>
    <w:lvl w:ilvl="2" w:tplc="041A0005" w:tentative="1">
      <w:start w:val="1"/>
      <w:numFmt w:val="bullet"/>
      <w:lvlText w:val=""/>
      <w:lvlJc w:val="left"/>
      <w:pPr>
        <w:ind w:left="2748" w:hanging="360"/>
      </w:pPr>
      <w:rPr>
        <w:rFonts w:ascii="Wingdings" w:hAnsi="Wingdings" w:hint="default"/>
      </w:rPr>
    </w:lvl>
    <w:lvl w:ilvl="3" w:tplc="041A0001" w:tentative="1">
      <w:start w:val="1"/>
      <w:numFmt w:val="bullet"/>
      <w:lvlText w:val=""/>
      <w:lvlJc w:val="left"/>
      <w:pPr>
        <w:ind w:left="3468" w:hanging="360"/>
      </w:pPr>
      <w:rPr>
        <w:rFonts w:ascii="Symbol" w:hAnsi="Symbol" w:hint="default"/>
      </w:rPr>
    </w:lvl>
    <w:lvl w:ilvl="4" w:tplc="041A0003" w:tentative="1">
      <w:start w:val="1"/>
      <w:numFmt w:val="bullet"/>
      <w:lvlText w:val="o"/>
      <w:lvlJc w:val="left"/>
      <w:pPr>
        <w:ind w:left="4188" w:hanging="360"/>
      </w:pPr>
      <w:rPr>
        <w:rFonts w:ascii="Courier New" w:hAnsi="Courier New" w:cs="Courier New" w:hint="default"/>
      </w:rPr>
    </w:lvl>
    <w:lvl w:ilvl="5" w:tplc="041A0005" w:tentative="1">
      <w:start w:val="1"/>
      <w:numFmt w:val="bullet"/>
      <w:lvlText w:val=""/>
      <w:lvlJc w:val="left"/>
      <w:pPr>
        <w:ind w:left="4908" w:hanging="360"/>
      </w:pPr>
      <w:rPr>
        <w:rFonts w:ascii="Wingdings" w:hAnsi="Wingdings" w:hint="default"/>
      </w:rPr>
    </w:lvl>
    <w:lvl w:ilvl="6" w:tplc="041A0001" w:tentative="1">
      <w:start w:val="1"/>
      <w:numFmt w:val="bullet"/>
      <w:lvlText w:val=""/>
      <w:lvlJc w:val="left"/>
      <w:pPr>
        <w:ind w:left="5628" w:hanging="360"/>
      </w:pPr>
      <w:rPr>
        <w:rFonts w:ascii="Symbol" w:hAnsi="Symbol" w:hint="default"/>
      </w:rPr>
    </w:lvl>
    <w:lvl w:ilvl="7" w:tplc="041A0003" w:tentative="1">
      <w:start w:val="1"/>
      <w:numFmt w:val="bullet"/>
      <w:lvlText w:val="o"/>
      <w:lvlJc w:val="left"/>
      <w:pPr>
        <w:ind w:left="6348" w:hanging="360"/>
      </w:pPr>
      <w:rPr>
        <w:rFonts w:ascii="Courier New" w:hAnsi="Courier New" w:cs="Courier New" w:hint="default"/>
      </w:rPr>
    </w:lvl>
    <w:lvl w:ilvl="8" w:tplc="041A0005" w:tentative="1">
      <w:start w:val="1"/>
      <w:numFmt w:val="bullet"/>
      <w:lvlText w:val=""/>
      <w:lvlJc w:val="left"/>
      <w:pPr>
        <w:ind w:left="7068" w:hanging="360"/>
      </w:pPr>
      <w:rPr>
        <w:rFonts w:ascii="Wingdings" w:hAnsi="Wingdings" w:hint="default"/>
      </w:rPr>
    </w:lvl>
  </w:abstractNum>
  <w:abstractNum w:abstractNumId="1" w15:restartNumberingAfterBreak="0">
    <w:nsid w:val="0CC91B16"/>
    <w:multiLevelType w:val="hybridMultilevel"/>
    <w:tmpl w:val="E2383F40"/>
    <w:lvl w:ilvl="0" w:tplc="C9F68D0E">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52068B"/>
    <w:multiLevelType w:val="hybridMultilevel"/>
    <w:tmpl w:val="9EDA8424"/>
    <w:lvl w:ilvl="0" w:tplc="04090005">
      <w:start w:val="1"/>
      <w:numFmt w:val="bullet"/>
      <w:lvlText w:val=""/>
      <w:lvlJc w:val="left"/>
      <w:pPr>
        <w:ind w:left="540" w:hanging="360"/>
      </w:pPr>
      <w:rPr>
        <w:rFonts w:ascii="Wingdings" w:hAnsi="Wingdings" w:hint="default"/>
        <w:color w:val="8064A2" w:themeColor="accent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11F51A82"/>
    <w:multiLevelType w:val="hybridMultilevel"/>
    <w:tmpl w:val="60840976"/>
    <w:lvl w:ilvl="0" w:tplc="71CC36D8">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85E646C"/>
    <w:multiLevelType w:val="hybridMultilevel"/>
    <w:tmpl w:val="DB2603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A276752"/>
    <w:multiLevelType w:val="hybridMultilevel"/>
    <w:tmpl w:val="EB280B74"/>
    <w:lvl w:ilvl="0" w:tplc="6B18F014">
      <w:start w:val="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F8A027A"/>
    <w:multiLevelType w:val="hybridMultilevel"/>
    <w:tmpl w:val="37808C0E"/>
    <w:lvl w:ilvl="0" w:tplc="E8AE0F10">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0066582"/>
    <w:multiLevelType w:val="hybridMultilevel"/>
    <w:tmpl w:val="C0FAB75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20341F1"/>
    <w:multiLevelType w:val="hybridMultilevel"/>
    <w:tmpl w:val="FC12CF26"/>
    <w:lvl w:ilvl="0" w:tplc="B4D62716">
      <w:numFmt w:val="bullet"/>
      <w:lvlText w:val="-"/>
      <w:lvlJc w:val="left"/>
      <w:pPr>
        <w:ind w:left="1332" w:hanging="360"/>
      </w:pPr>
      <w:rPr>
        <w:rFonts w:ascii="Arial" w:eastAsia="Calibri" w:hAnsi="Arial" w:cs="Arial" w:hint="default"/>
      </w:rPr>
    </w:lvl>
    <w:lvl w:ilvl="1" w:tplc="041A0003" w:tentative="1">
      <w:start w:val="1"/>
      <w:numFmt w:val="bullet"/>
      <w:lvlText w:val="o"/>
      <w:lvlJc w:val="left"/>
      <w:pPr>
        <w:ind w:left="2052" w:hanging="360"/>
      </w:pPr>
      <w:rPr>
        <w:rFonts w:ascii="Courier New" w:hAnsi="Courier New" w:cs="Courier New" w:hint="default"/>
      </w:rPr>
    </w:lvl>
    <w:lvl w:ilvl="2" w:tplc="041A0005" w:tentative="1">
      <w:start w:val="1"/>
      <w:numFmt w:val="bullet"/>
      <w:lvlText w:val=""/>
      <w:lvlJc w:val="left"/>
      <w:pPr>
        <w:ind w:left="2772" w:hanging="360"/>
      </w:pPr>
      <w:rPr>
        <w:rFonts w:ascii="Wingdings" w:hAnsi="Wingdings" w:hint="default"/>
      </w:rPr>
    </w:lvl>
    <w:lvl w:ilvl="3" w:tplc="041A0001" w:tentative="1">
      <w:start w:val="1"/>
      <w:numFmt w:val="bullet"/>
      <w:lvlText w:val=""/>
      <w:lvlJc w:val="left"/>
      <w:pPr>
        <w:ind w:left="3492" w:hanging="360"/>
      </w:pPr>
      <w:rPr>
        <w:rFonts w:ascii="Symbol" w:hAnsi="Symbol" w:hint="default"/>
      </w:rPr>
    </w:lvl>
    <w:lvl w:ilvl="4" w:tplc="041A0003" w:tentative="1">
      <w:start w:val="1"/>
      <w:numFmt w:val="bullet"/>
      <w:lvlText w:val="o"/>
      <w:lvlJc w:val="left"/>
      <w:pPr>
        <w:ind w:left="4212" w:hanging="360"/>
      </w:pPr>
      <w:rPr>
        <w:rFonts w:ascii="Courier New" w:hAnsi="Courier New" w:cs="Courier New" w:hint="default"/>
      </w:rPr>
    </w:lvl>
    <w:lvl w:ilvl="5" w:tplc="041A0005" w:tentative="1">
      <w:start w:val="1"/>
      <w:numFmt w:val="bullet"/>
      <w:lvlText w:val=""/>
      <w:lvlJc w:val="left"/>
      <w:pPr>
        <w:ind w:left="4932" w:hanging="360"/>
      </w:pPr>
      <w:rPr>
        <w:rFonts w:ascii="Wingdings" w:hAnsi="Wingdings" w:hint="default"/>
      </w:rPr>
    </w:lvl>
    <w:lvl w:ilvl="6" w:tplc="041A0001" w:tentative="1">
      <w:start w:val="1"/>
      <w:numFmt w:val="bullet"/>
      <w:lvlText w:val=""/>
      <w:lvlJc w:val="left"/>
      <w:pPr>
        <w:ind w:left="5652" w:hanging="360"/>
      </w:pPr>
      <w:rPr>
        <w:rFonts w:ascii="Symbol" w:hAnsi="Symbol" w:hint="default"/>
      </w:rPr>
    </w:lvl>
    <w:lvl w:ilvl="7" w:tplc="041A0003" w:tentative="1">
      <w:start w:val="1"/>
      <w:numFmt w:val="bullet"/>
      <w:lvlText w:val="o"/>
      <w:lvlJc w:val="left"/>
      <w:pPr>
        <w:ind w:left="6372" w:hanging="360"/>
      </w:pPr>
      <w:rPr>
        <w:rFonts w:ascii="Courier New" w:hAnsi="Courier New" w:cs="Courier New" w:hint="default"/>
      </w:rPr>
    </w:lvl>
    <w:lvl w:ilvl="8" w:tplc="041A0005" w:tentative="1">
      <w:start w:val="1"/>
      <w:numFmt w:val="bullet"/>
      <w:lvlText w:val=""/>
      <w:lvlJc w:val="left"/>
      <w:pPr>
        <w:ind w:left="7092" w:hanging="360"/>
      </w:pPr>
      <w:rPr>
        <w:rFonts w:ascii="Wingdings" w:hAnsi="Wingdings" w:hint="default"/>
      </w:rPr>
    </w:lvl>
  </w:abstractNum>
  <w:abstractNum w:abstractNumId="9" w15:restartNumberingAfterBreak="0">
    <w:nsid w:val="43096F95"/>
    <w:multiLevelType w:val="hybridMultilevel"/>
    <w:tmpl w:val="FA007C5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44A10E96"/>
    <w:multiLevelType w:val="hybridMultilevel"/>
    <w:tmpl w:val="4D16CA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8110789"/>
    <w:multiLevelType w:val="hybridMultilevel"/>
    <w:tmpl w:val="11DC7C6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48F65C64"/>
    <w:multiLevelType w:val="hybridMultilevel"/>
    <w:tmpl w:val="084807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24F5F80"/>
    <w:multiLevelType w:val="hybridMultilevel"/>
    <w:tmpl w:val="B9AC9606"/>
    <w:lvl w:ilvl="0" w:tplc="89064386">
      <w:start w:val="47"/>
      <w:numFmt w:val="bullet"/>
      <w:lvlText w:val="-"/>
      <w:lvlJc w:val="left"/>
      <w:pPr>
        <w:ind w:left="1068" w:hanging="360"/>
      </w:pPr>
      <w:rPr>
        <w:rFonts w:ascii="Arial" w:eastAsia="Calibri"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4" w15:restartNumberingAfterBreak="0">
    <w:nsid w:val="54FD4435"/>
    <w:multiLevelType w:val="hybridMultilevel"/>
    <w:tmpl w:val="6D8A9E78"/>
    <w:lvl w:ilvl="0" w:tplc="90E2A8E2">
      <w:start w:val="47"/>
      <w:numFmt w:val="bullet"/>
      <w:lvlText w:val="-"/>
      <w:lvlJc w:val="left"/>
      <w:pPr>
        <w:ind w:left="1404" w:hanging="360"/>
      </w:pPr>
      <w:rPr>
        <w:rFonts w:ascii="Arial" w:eastAsia="Calibri" w:hAnsi="Arial" w:cs="Arial" w:hint="default"/>
      </w:rPr>
    </w:lvl>
    <w:lvl w:ilvl="1" w:tplc="041A0003" w:tentative="1">
      <w:start w:val="1"/>
      <w:numFmt w:val="bullet"/>
      <w:lvlText w:val="o"/>
      <w:lvlJc w:val="left"/>
      <w:pPr>
        <w:ind w:left="2124" w:hanging="360"/>
      </w:pPr>
      <w:rPr>
        <w:rFonts w:ascii="Courier New" w:hAnsi="Courier New" w:cs="Courier New" w:hint="default"/>
      </w:rPr>
    </w:lvl>
    <w:lvl w:ilvl="2" w:tplc="041A0005" w:tentative="1">
      <w:start w:val="1"/>
      <w:numFmt w:val="bullet"/>
      <w:lvlText w:val=""/>
      <w:lvlJc w:val="left"/>
      <w:pPr>
        <w:ind w:left="2844" w:hanging="360"/>
      </w:pPr>
      <w:rPr>
        <w:rFonts w:ascii="Wingdings" w:hAnsi="Wingdings" w:hint="default"/>
      </w:rPr>
    </w:lvl>
    <w:lvl w:ilvl="3" w:tplc="041A0001" w:tentative="1">
      <w:start w:val="1"/>
      <w:numFmt w:val="bullet"/>
      <w:lvlText w:val=""/>
      <w:lvlJc w:val="left"/>
      <w:pPr>
        <w:ind w:left="3564" w:hanging="360"/>
      </w:pPr>
      <w:rPr>
        <w:rFonts w:ascii="Symbol" w:hAnsi="Symbol" w:hint="default"/>
      </w:rPr>
    </w:lvl>
    <w:lvl w:ilvl="4" w:tplc="041A0003" w:tentative="1">
      <w:start w:val="1"/>
      <w:numFmt w:val="bullet"/>
      <w:lvlText w:val="o"/>
      <w:lvlJc w:val="left"/>
      <w:pPr>
        <w:ind w:left="4284" w:hanging="360"/>
      </w:pPr>
      <w:rPr>
        <w:rFonts w:ascii="Courier New" w:hAnsi="Courier New" w:cs="Courier New" w:hint="default"/>
      </w:rPr>
    </w:lvl>
    <w:lvl w:ilvl="5" w:tplc="041A0005" w:tentative="1">
      <w:start w:val="1"/>
      <w:numFmt w:val="bullet"/>
      <w:lvlText w:val=""/>
      <w:lvlJc w:val="left"/>
      <w:pPr>
        <w:ind w:left="5004" w:hanging="360"/>
      </w:pPr>
      <w:rPr>
        <w:rFonts w:ascii="Wingdings" w:hAnsi="Wingdings" w:hint="default"/>
      </w:rPr>
    </w:lvl>
    <w:lvl w:ilvl="6" w:tplc="041A0001" w:tentative="1">
      <w:start w:val="1"/>
      <w:numFmt w:val="bullet"/>
      <w:lvlText w:val=""/>
      <w:lvlJc w:val="left"/>
      <w:pPr>
        <w:ind w:left="5724" w:hanging="360"/>
      </w:pPr>
      <w:rPr>
        <w:rFonts w:ascii="Symbol" w:hAnsi="Symbol" w:hint="default"/>
      </w:rPr>
    </w:lvl>
    <w:lvl w:ilvl="7" w:tplc="041A0003" w:tentative="1">
      <w:start w:val="1"/>
      <w:numFmt w:val="bullet"/>
      <w:lvlText w:val="o"/>
      <w:lvlJc w:val="left"/>
      <w:pPr>
        <w:ind w:left="6444" w:hanging="360"/>
      </w:pPr>
      <w:rPr>
        <w:rFonts w:ascii="Courier New" w:hAnsi="Courier New" w:cs="Courier New" w:hint="default"/>
      </w:rPr>
    </w:lvl>
    <w:lvl w:ilvl="8" w:tplc="041A0005" w:tentative="1">
      <w:start w:val="1"/>
      <w:numFmt w:val="bullet"/>
      <w:lvlText w:val=""/>
      <w:lvlJc w:val="left"/>
      <w:pPr>
        <w:ind w:left="7164" w:hanging="360"/>
      </w:pPr>
      <w:rPr>
        <w:rFonts w:ascii="Wingdings" w:hAnsi="Wingdings" w:hint="default"/>
      </w:rPr>
    </w:lvl>
  </w:abstractNum>
  <w:abstractNum w:abstractNumId="15" w15:restartNumberingAfterBreak="0">
    <w:nsid w:val="69163529"/>
    <w:multiLevelType w:val="hybridMultilevel"/>
    <w:tmpl w:val="1E5E6832"/>
    <w:lvl w:ilvl="0" w:tplc="9A646F88">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9BE6DA9"/>
    <w:multiLevelType w:val="hybridMultilevel"/>
    <w:tmpl w:val="898C33A6"/>
    <w:lvl w:ilvl="0" w:tplc="4096214A">
      <w:start w:val="47"/>
      <w:numFmt w:val="bullet"/>
      <w:lvlText w:val="-"/>
      <w:lvlJc w:val="left"/>
      <w:pPr>
        <w:ind w:left="1272" w:hanging="360"/>
      </w:pPr>
      <w:rPr>
        <w:rFonts w:ascii="Arial" w:eastAsia="Calibri" w:hAnsi="Arial" w:cs="Arial" w:hint="default"/>
      </w:rPr>
    </w:lvl>
    <w:lvl w:ilvl="1" w:tplc="041A0003" w:tentative="1">
      <w:start w:val="1"/>
      <w:numFmt w:val="bullet"/>
      <w:lvlText w:val="o"/>
      <w:lvlJc w:val="left"/>
      <w:pPr>
        <w:ind w:left="1992" w:hanging="360"/>
      </w:pPr>
      <w:rPr>
        <w:rFonts w:ascii="Courier New" w:hAnsi="Courier New" w:cs="Courier New" w:hint="default"/>
      </w:rPr>
    </w:lvl>
    <w:lvl w:ilvl="2" w:tplc="041A0005" w:tentative="1">
      <w:start w:val="1"/>
      <w:numFmt w:val="bullet"/>
      <w:lvlText w:val=""/>
      <w:lvlJc w:val="left"/>
      <w:pPr>
        <w:ind w:left="2712" w:hanging="360"/>
      </w:pPr>
      <w:rPr>
        <w:rFonts w:ascii="Wingdings" w:hAnsi="Wingdings" w:hint="default"/>
      </w:rPr>
    </w:lvl>
    <w:lvl w:ilvl="3" w:tplc="041A0001" w:tentative="1">
      <w:start w:val="1"/>
      <w:numFmt w:val="bullet"/>
      <w:lvlText w:val=""/>
      <w:lvlJc w:val="left"/>
      <w:pPr>
        <w:ind w:left="3432" w:hanging="360"/>
      </w:pPr>
      <w:rPr>
        <w:rFonts w:ascii="Symbol" w:hAnsi="Symbol" w:hint="default"/>
      </w:rPr>
    </w:lvl>
    <w:lvl w:ilvl="4" w:tplc="041A0003" w:tentative="1">
      <w:start w:val="1"/>
      <w:numFmt w:val="bullet"/>
      <w:lvlText w:val="o"/>
      <w:lvlJc w:val="left"/>
      <w:pPr>
        <w:ind w:left="4152" w:hanging="360"/>
      </w:pPr>
      <w:rPr>
        <w:rFonts w:ascii="Courier New" w:hAnsi="Courier New" w:cs="Courier New" w:hint="default"/>
      </w:rPr>
    </w:lvl>
    <w:lvl w:ilvl="5" w:tplc="041A0005" w:tentative="1">
      <w:start w:val="1"/>
      <w:numFmt w:val="bullet"/>
      <w:lvlText w:val=""/>
      <w:lvlJc w:val="left"/>
      <w:pPr>
        <w:ind w:left="4872" w:hanging="360"/>
      </w:pPr>
      <w:rPr>
        <w:rFonts w:ascii="Wingdings" w:hAnsi="Wingdings" w:hint="default"/>
      </w:rPr>
    </w:lvl>
    <w:lvl w:ilvl="6" w:tplc="041A0001" w:tentative="1">
      <w:start w:val="1"/>
      <w:numFmt w:val="bullet"/>
      <w:lvlText w:val=""/>
      <w:lvlJc w:val="left"/>
      <w:pPr>
        <w:ind w:left="5592" w:hanging="360"/>
      </w:pPr>
      <w:rPr>
        <w:rFonts w:ascii="Symbol" w:hAnsi="Symbol" w:hint="default"/>
      </w:rPr>
    </w:lvl>
    <w:lvl w:ilvl="7" w:tplc="041A0003" w:tentative="1">
      <w:start w:val="1"/>
      <w:numFmt w:val="bullet"/>
      <w:lvlText w:val="o"/>
      <w:lvlJc w:val="left"/>
      <w:pPr>
        <w:ind w:left="6312" w:hanging="360"/>
      </w:pPr>
      <w:rPr>
        <w:rFonts w:ascii="Courier New" w:hAnsi="Courier New" w:cs="Courier New" w:hint="default"/>
      </w:rPr>
    </w:lvl>
    <w:lvl w:ilvl="8" w:tplc="041A0005" w:tentative="1">
      <w:start w:val="1"/>
      <w:numFmt w:val="bullet"/>
      <w:lvlText w:val=""/>
      <w:lvlJc w:val="left"/>
      <w:pPr>
        <w:ind w:left="7032" w:hanging="360"/>
      </w:pPr>
      <w:rPr>
        <w:rFonts w:ascii="Wingdings" w:hAnsi="Wingdings" w:hint="default"/>
      </w:rPr>
    </w:lvl>
  </w:abstractNum>
  <w:abstractNum w:abstractNumId="17" w15:restartNumberingAfterBreak="0">
    <w:nsid w:val="78F47CB6"/>
    <w:multiLevelType w:val="hybridMultilevel"/>
    <w:tmpl w:val="8AF6A4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90F7836"/>
    <w:multiLevelType w:val="hybridMultilevel"/>
    <w:tmpl w:val="E2BE24A2"/>
    <w:lvl w:ilvl="0" w:tplc="53D20F08">
      <w:numFmt w:val="bullet"/>
      <w:lvlText w:val="-"/>
      <w:lvlJc w:val="left"/>
      <w:pPr>
        <w:ind w:left="1068" w:hanging="360"/>
      </w:pPr>
      <w:rPr>
        <w:rFonts w:ascii="Arial" w:eastAsia="Calibri"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16cid:durableId="820073613">
    <w:abstractNumId w:val="18"/>
  </w:num>
  <w:num w:numId="2" w16cid:durableId="854656668">
    <w:abstractNumId w:val="0"/>
  </w:num>
  <w:num w:numId="3" w16cid:durableId="135876695">
    <w:abstractNumId w:val="8"/>
  </w:num>
  <w:num w:numId="4" w16cid:durableId="1726836876">
    <w:abstractNumId w:val="16"/>
  </w:num>
  <w:num w:numId="5" w16cid:durableId="1596401541">
    <w:abstractNumId w:val="13"/>
  </w:num>
  <w:num w:numId="6" w16cid:durableId="23137938">
    <w:abstractNumId w:val="4"/>
  </w:num>
  <w:num w:numId="7" w16cid:durableId="2029137781">
    <w:abstractNumId w:val="2"/>
  </w:num>
  <w:num w:numId="8" w16cid:durableId="1393886934">
    <w:abstractNumId w:val="5"/>
  </w:num>
  <w:num w:numId="9" w16cid:durableId="83428993">
    <w:abstractNumId w:val="14"/>
  </w:num>
  <w:num w:numId="10" w16cid:durableId="1409421074">
    <w:abstractNumId w:val="15"/>
  </w:num>
  <w:num w:numId="11" w16cid:durableId="7848857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01605305">
    <w:abstractNumId w:val="9"/>
  </w:num>
  <w:num w:numId="13" w16cid:durableId="1574386702">
    <w:abstractNumId w:val="11"/>
  </w:num>
  <w:num w:numId="14" w16cid:durableId="88280502">
    <w:abstractNumId w:val="3"/>
  </w:num>
  <w:num w:numId="15" w16cid:durableId="1998994793">
    <w:abstractNumId w:val="12"/>
  </w:num>
  <w:num w:numId="16" w16cid:durableId="1471970885">
    <w:abstractNumId w:val="6"/>
  </w:num>
  <w:num w:numId="17" w16cid:durableId="979270227">
    <w:abstractNumId w:val="17"/>
  </w:num>
  <w:num w:numId="18" w16cid:durableId="1370451394">
    <w:abstractNumId w:val="1"/>
  </w:num>
  <w:num w:numId="19" w16cid:durableId="7234057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6AA"/>
    <w:rsid w:val="000206FD"/>
    <w:rsid w:val="000B1714"/>
    <w:rsid w:val="000B6F85"/>
    <w:rsid w:val="000E5818"/>
    <w:rsid w:val="00116F1C"/>
    <w:rsid w:val="001330B2"/>
    <w:rsid w:val="00150D6B"/>
    <w:rsid w:val="0015240A"/>
    <w:rsid w:val="001C3A77"/>
    <w:rsid w:val="001C3FBE"/>
    <w:rsid w:val="002021E5"/>
    <w:rsid w:val="002475D4"/>
    <w:rsid w:val="00260B7D"/>
    <w:rsid w:val="00266659"/>
    <w:rsid w:val="00286898"/>
    <w:rsid w:val="002B723B"/>
    <w:rsid w:val="0031253D"/>
    <w:rsid w:val="00321E54"/>
    <w:rsid w:val="0033012D"/>
    <w:rsid w:val="003435A8"/>
    <w:rsid w:val="003C42DE"/>
    <w:rsid w:val="0040506F"/>
    <w:rsid w:val="00407EF0"/>
    <w:rsid w:val="0043228C"/>
    <w:rsid w:val="00457315"/>
    <w:rsid w:val="00460F3D"/>
    <w:rsid w:val="00483356"/>
    <w:rsid w:val="0049189A"/>
    <w:rsid w:val="00495861"/>
    <w:rsid w:val="004B307F"/>
    <w:rsid w:val="005007C7"/>
    <w:rsid w:val="00516DF2"/>
    <w:rsid w:val="005506C3"/>
    <w:rsid w:val="005A0EB8"/>
    <w:rsid w:val="005A4743"/>
    <w:rsid w:val="005A7F7F"/>
    <w:rsid w:val="005B4637"/>
    <w:rsid w:val="005E2E93"/>
    <w:rsid w:val="005E32C2"/>
    <w:rsid w:val="00641F3B"/>
    <w:rsid w:val="00674D0B"/>
    <w:rsid w:val="006C199B"/>
    <w:rsid w:val="006C5C08"/>
    <w:rsid w:val="006E276E"/>
    <w:rsid w:val="006E7403"/>
    <w:rsid w:val="00706750"/>
    <w:rsid w:val="00791646"/>
    <w:rsid w:val="00791742"/>
    <w:rsid w:val="007B44D5"/>
    <w:rsid w:val="007F0B91"/>
    <w:rsid w:val="00811529"/>
    <w:rsid w:val="00825A2B"/>
    <w:rsid w:val="00827049"/>
    <w:rsid w:val="00843822"/>
    <w:rsid w:val="00854FFE"/>
    <w:rsid w:val="00856FF6"/>
    <w:rsid w:val="00857896"/>
    <w:rsid w:val="00861FCC"/>
    <w:rsid w:val="008821EA"/>
    <w:rsid w:val="00890424"/>
    <w:rsid w:val="008A6099"/>
    <w:rsid w:val="008B466A"/>
    <w:rsid w:val="008B6197"/>
    <w:rsid w:val="008C4EF4"/>
    <w:rsid w:val="00900B75"/>
    <w:rsid w:val="00976E1C"/>
    <w:rsid w:val="009A55FC"/>
    <w:rsid w:val="009B24F6"/>
    <w:rsid w:val="009D3326"/>
    <w:rsid w:val="00A04138"/>
    <w:rsid w:val="00A2658E"/>
    <w:rsid w:val="00A36E4A"/>
    <w:rsid w:val="00A4188F"/>
    <w:rsid w:val="00A654D8"/>
    <w:rsid w:val="00AA14FA"/>
    <w:rsid w:val="00AA715A"/>
    <w:rsid w:val="00AB6191"/>
    <w:rsid w:val="00AB7BBC"/>
    <w:rsid w:val="00AD5135"/>
    <w:rsid w:val="00AE4951"/>
    <w:rsid w:val="00B00F70"/>
    <w:rsid w:val="00B419FC"/>
    <w:rsid w:val="00B61F04"/>
    <w:rsid w:val="00B6519C"/>
    <w:rsid w:val="00B762C4"/>
    <w:rsid w:val="00BA2494"/>
    <w:rsid w:val="00BB39FA"/>
    <w:rsid w:val="00BB6112"/>
    <w:rsid w:val="00C2177C"/>
    <w:rsid w:val="00C2265B"/>
    <w:rsid w:val="00C25CB9"/>
    <w:rsid w:val="00C304E7"/>
    <w:rsid w:val="00C333EA"/>
    <w:rsid w:val="00C371F4"/>
    <w:rsid w:val="00C4586A"/>
    <w:rsid w:val="00C463EE"/>
    <w:rsid w:val="00C60B7D"/>
    <w:rsid w:val="00C61035"/>
    <w:rsid w:val="00C75297"/>
    <w:rsid w:val="00C93AF9"/>
    <w:rsid w:val="00CC6423"/>
    <w:rsid w:val="00D01576"/>
    <w:rsid w:val="00D10136"/>
    <w:rsid w:val="00D460FB"/>
    <w:rsid w:val="00D7253B"/>
    <w:rsid w:val="00D77AFC"/>
    <w:rsid w:val="00D97A1F"/>
    <w:rsid w:val="00DA0D07"/>
    <w:rsid w:val="00DB2259"/>
    <w:rsid w:val="00DB6972"/>
    <w:rsid w:val="00DD0D08"/>
    <w:rsid w:val="00E23B6C"/>
    <w:rsid w:val="00E26C73"/>
    <w:rsid w:val="00E272B5"/>
    <w:rsid w:val="00E30AF8"/>
    <w:rsid w:val="00E30F19"/>
    <w:rsid w:val="00E31336"/>
    <w:rsid w:val="00E322CA"/>
    <w:rsid w:val="00E6240F"/>
    <w:rsid w:val="00E81F67"/>
    <w:rsid w:val="00EB33C2"/>
    <w:rsid w:val="00EC1531"/>
    <w:rsid w:val="00F21DC3"/>
    <w:rsid w:val="00F62B33"/>
    <w:rsid w:val="00F63031"/>
    <w:rsid w:val="00F6612E"/>
    <w:rsid w:val="00FA36AA"/>
    <w:rsid w:val="00FC2A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72581"/>
  <w15:docId w15:val="{1A0D9BB1-AE99-4788-B9FD-F43DF27DE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0B1714"/>
    <w:pPr>
      <w:keepNext/>
      <w:spacing w:after="0"/>
      <w:ind w:right="-709"/>
      <w:jc w:val="center"/>
      <w:outlineLvl w:val="0"/>
    </w:pPr>
    <w:rPr>
      <w:rFonts w:ascii="Arial" w:eastAsia="Calibri" w:hAnsi="Arial" w:cs="Arial"/>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A474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A4743"/>
  </w:style>
  <w:style w:type="paragraph" w:styleId="Podnoje">
    <w:name w:val="footer"/>
    <w:basedOn w:val="Normal"/>
    <w:link w:val="PodnojeChar"/>
    <w:uiPriority w:val="99"/>
    <w:unhideWhenUsed/>
    <w:rsid w:val="005A474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A4743"/>
  </w:style>
  <w:style w:type="paragraph" w:styleId="Bezproreda">
    <w:name w:val="No Spacing"/>
    <w:link w:val="BezproredaChar"/>
    <w:uiPriority w:val="1"/>
    <w:qFormat/>
    <w:rsid w:val="00A4188F"/>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A4188F"/>
    <w:rPr>
      <w:rFonts w:eastAsiaTheme="minorEastAsia"/>
      <w:lang w:eastAsia="hr-HR"/>
    </w:rPr>
  </w:style>
  <w:style w:type="paragraph" w:styleId="Tekstbalonia">
    <w:name w:val="Balloon Text"/>
    <w:basedOn w:val="Normal"/>
    <w:link w:val="TekstbaloniaChar"/>
    <w:uiPriority w:val="99"/>
    <w:semiHidden/>
    <w:unhideWhenUsed/>
    <w:rsid w:val="00BB39F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B39FA"/>
    <w:rPr>
      <w:rFonts w:ascii="Tahoma" w:hAnsi="Tahoma" w:cs="Tahoma"/>
      <w:sz w:val="16"/>
      <w:szCs w:val="16"/>
    </w:rPr>
  </w:style>
  <w:style w:type="paragraph" w:styleId="Odlomakpopisa">
    <w:name w:val="List Paragraph"/>
    <w:basedOn w:val="Normal"/>
    <w:uiPriority w:val="34"/>
    <w:qFormat/>
    <w:rsid w:val="005506C3"/>
    <w:pPr>
      <w:ind w:left="720"/>
      <w:contextualSpacing/>
    </w:pPr>
  </w:style>
  <w:style w:type="character" w:styleId="Hiperveza">
    <w:name w:val="Hyperlink"/>
    <w:basedOn w:val="Zadanifontodlomka"/>
    <w:uiPriority w:val="99"/>
    <w:unhideWhenUsed/>
    <w:rsid w:val="00407EF0"/>
    <w:rPr>
      <w:color w:val="0000FF" w:themeColor="hyperlink"/>
      <w:u w:val="single"/>
    </w:rPr>
  </w:style>
  <w:style w:type="paragraph" w:customStyle="1" w:styleId="Default">
    <w:name w:val="Default"/>
    <w:rsid w:val="00495861"/>
    <w:pPr>
      <w:autoSpaceDE w:val="0"/>
      <w:autoSpaceDN w:val="0"/>
      <w:adjustRightInd w:val="0"/>
      <w:spacing w:after="0" w:line="240" w:lineRule="auto"/>
    </w:pPr>
    <w:rPr>
      <w:rFonts w:ascii="Gill Sans MT" w:hAnsi="Gill Sans MT" w:cs="Gill Sans MT"/>
      <w:color w:val="000000"/>
      <w:sz w:val="24"/>
      <w:szCs w:val="24"/>
    </w:rPr>
  </w:style>
  <w:style w:type="paragraph" w:styleId="StandardWeb">
    <w:name w:val="Normal (Web)"/>
    <w:basedOn w:val="Normal"/>
    <w:uiPriority w:val="99"/>
    <w:unhideWhenUsed/>
    <w:rsid w:val="002B723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erijeenospominjanje">
    <w:name w:val="Unresolved Mention"/>
    <w:basedOn w:val="Zadanifontodlomka"/>
    <w:uiPriority w:val="99"/>
    <w:semiHidden/>
    <w:unhideWhenUsed/>
    <w:rsid w:val="00B61F04"/>
    <w:rPr>
      <w:color w:val="605E5C"/>
      <w:shd w:val="clear" w:color="auto" w:fill="E1DFDD"/>
    </w:rPr>
  </w:style>
  <w:style w:type="paragraph" w:styleId="Blokteksta">
    <w:name w:val="Block Text"/>
    <w:basedOn w:val="Normal"/>
    <w:uiPriority w:val="99"/>
    <w:unhideWhenUsed/>
    <w:rsid w:val="00116F1C"/>
    <w:pPr>
      <w:spacing w:after="0"/>
      <w:ind w:left="6372" w:right="142"/>
      <w:jc w:val="both"/>
    </w:pPr>
    <w:rPr>
      <w:rFonts w:ascii="Arial" w:eastAsia="Calibri" w:hAnsi="Arial" w:cs="Arial"/>
    </w:rPr>
  </w:style>
  <w:style w:type="paragraph" w:styleId="Uvuenotijeloteksta">
    <w:name w:val="Body Text Indent"/>
    <w:basedOn w:val="Normal"/>
    <w:link w:val="UvuenotijelotekstaChar"/>
    <w:uiPriority w:val="99"/>
    <w:unhideWhenUsed/>
    <w:rsid w:val="00116F1C"/>
    <w:pPr>
      <w:spacing w:after="0"/>
      <w:ind w:left="6372" w:firstLine="708"/>
      <w:jc w:val="both"/>
    </w:pPr>
    <w:rPr>
      <w:rFonts w:ascii="Arial" w:eastAsia="Calibri" w:hAnsi="Arial" w:cs="Arial"/>
    </w:rPr>
  </w:style>
  <w:style w:type="character" w:customStyle="1" w:styleId="UvuenotijelotekstaChar">
    <w:name w:val="Uvučeno tijelo teksta Char"/>
    <w:basedOn w:val="Zadanifontodlomka"/>
    <w:link w:val="Uvuenotijeloteksta"/>
    <w:uiPriority w:val="99"/>
    <w:rsid w:val="00116F1C"/>
    <w:rPr>
      <w:rFonts w:ascii="Arial" w:eastAsia="Calibri" w:hAnsi="Arial" w:cs="Arial"/>
    </w:rPr>
  </w:style>
  <w:style w:type="paragraph" w:styleId="Tijeloteksta-uvlaka2">
    <w:name w:val="Body Text Indent 2"/>
    <w:basedOn w:val="Normal"/>
    <w:link w:val="Tijeloteksta-uvlaka2Char"/>
    <w:uiPriority w:val="99"/>
    <w:unhideWhenUsed/>
    <w:rsid w:val="00116F1C"/>
    <w:pPr>
      <w:spacing w:after="0"/>
      <w:ind w:left="5664"/>
      <w:jc w:val="both"/>
    </w:pPr>
    <w:rPr>
      <w:rFonts w:ascii="Arial" w:eastAsia="Calibri" w:hAnsi="Arial" w:cs="Arial"/>
    </w:rPr>
  </w:style>
  <w:style w:type="character" w:customStyle="1" w:styleId="Tijeloteksta-uvlaka2Char">
    <w:name w:val="Tijelo teksta - uvlaka 2 Char"/>
    <w:basedOn w:val="Zadanifontodlomka"/>
    <w:link w:val="Tijeloteksta-uvlaka2"/>
    <w:uiPriority w:val="99"/>
    <w:rsid w:val="00116F1C"/>
    <w:rPr>
      <w:rFonts w:ascii="Arial" w:eastAsia="Calibri" w:hAnsi="Arial" w:cs="Arial"/>
    </w:rPr>
  </w:style>
  <w:style w:type="paragraph" w:styleId="Tijeloteksta">
    <w:name w:val="Body Text"/>
    <w:basedOn w:val="Normal"/>
    <w:link w:val="TijelotekstaChar"/>
    <w:uiPriority w:val="99"/>
    <w:unhideWhenUsed/>
    <w:rsid w:val="00DD0D08"/>
    <w:pPr>
      <w:spacing w:after="0"/>
      <w:ind w:right="-709"/>
      <w:jc w:val="both"/>
    </w:pPr>
    <w:rPr>
      <w:rFonts w:ascii="Arial" w:eastAsia="Calibri" w:hAnsi="Arial" w:cs="Arial"/>
      <w:b/>
      <w:bCs/>
    </w:rPr>
  </w:style>
  <w:style w:type="character" w:customStyle="1" w:styleId="TijelotekstaChar">
    <w:name w:val="Tijelo teksta Char"/>
    <w:basedOn w:val="Zadanifontodlomka"/>
    <w:link w:val="Tijeloteksta"/>
    <w:uiPriority w:val="99"/>
    <w:rsid w:val="00DD0D08"/>
    <w:rPr>
      <w:rFonts w:ascii="Arial" w:eastAsia="Calibri" w:hAnsi="Arial" w:cs="Arial"/>
      <w:b/>
      <w:bCs/>
    </w:rPr>
  </w:style>
  <w:style w:type="paragraph" w:styleId="Tijeloteksta2">
    <w:name w:val="Body Text 2"/>
    <w:basedOn w:val="Normal"/>
    <w:link w:val="Tijeloteksta2Char"/>
    <w:uiPriority w:val="99"/>
    <w:unhideWhenUsed/>
    <w:rsid w:val="00BA2494"/>
    <w:pPr>
      <w:spacing w:after="0"/>
      <w:ind w:right="-709"/>
      <w:jc w:val="both"/>
    </w:pPr>
    <w:rPr>
      <w:rFonts w:ascii="Arial" w:eastAsia="Calibri" w:hAnsi="Arial" w:cs="Arial"/>
    </w:rPr>
  </w:style>
  <w:style w:type="character" w:customStyle="1" w:styleId="Tijeloteksta2Char">
    <w:name w:val="Tijelo teksta 2 Char"/>
    <w:basedOn w:val="Zadanifontodlomka"/>
    <w:link w:val="Tijeloteksta2"/>
    <w:uiPriority w:val="99"/>
    <w:rsid w:val="00BA2494"/>
    <w:rPr>
      <w:rFonts w:ascii="Arial" w:eastAsia="Calibri" w:hAnsi="Arial" w:cs="Arial"/>
    </w:rPr>
  </w:style>
  <w:style w:type="character" w:customStyle="1" w:styleId="Naslov1Char">
    <w:name w:val="Naslov 1 Char"/>
    <w:basedOn w:val="Zadanifontodlomka"/>
    <w:link w:val="Naslov1"/>
    <w:uiPriority w:val="9"/>
    <w:rsid w:val="000B1714"/>
    <w:rPr>
      <w:rFonts w:ascii="Arial" w:eastAsia="Calibri"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7569">
      <w:bodyDiv w:val="1"/>
      <w:marLeft w:val="0"/>
      <w:marRight w:val="0"/>
      <w:marTop w:val="0"/>
      <w:marBottom w:val="0"/>
      <w:divBdr>
        <w:top w:val="none" w:sz="0" w:space="0" w:color="auto"/>
        <w:left w:val="none" w:sz="0" w:space="0" w:color="auto"/>
        <w:bottom w:val="none" w:sz="0" w:space="0" w:color="auto"/>
        <w:right w:val="none" w:sz="0" w:space="0" w:color="auto"/>
      </w:divBdr>
    </w:div>
    <w:div w:id="636297912">
      <w:bodyDiv w:val="1"/>
      <w:marLeft w:val="0"/>
      <w:marRight w:val="0"/>
      <w:marTop w:val="0"/>
      <w:marBottom w:val="0"/>
      <w:divBdr>
        <w:top w:val="none" w:sz="0" w:space="0" w:color="auto"/>
        <w:left w:val="none" w:sz="0" w:space="0" w:color="auto"/>
        <w:bottom w:val="none" w:sz="0" w:space="0" w:color="auto"/>
        <w:right w:val="none" w:sz="0" w:space="0" w:color="auto"/>
      </w:divBdr>
    </w:div>
    <w:div w:id="671299014">
      <w:bodyDiv w:val="1"/>
      <w:marLeft w:val="0"/>
      <w:marRight w:val="0"/>
      <w:marTop w:val="0"/>
      <w:marBottom w:val="0"/>
      <w:divBdr>
        <w:top w:val="none" w:sz="0" w:space="0" w:color="auto"/>
        <w:left w:val="none" w:sz="0" w:space="0" w:color="auto"/>
        <w:bottom w:val="none" w:sz="0" w:space="0" w:color="auto"/>
        <w:right w:val="none" w:sz="0" w:space="0" w:color="auto"/>
      </w:divBdr>
    </w:div>
    <w:div w:id="946234909">
      <w:bodyDiv w:val="1"/>
      <w:marLeft w:val="0"/>
      <w:marRight w:val="0"/>
      <w:marTop w:val="0"/>
      <w:marBottom w:val="0"/>
      <w:divBdr>
        <w:top w:val="none" w:sz="0" w:space="0" w:color="auto"/>
        <w:left w:val="none" w:sz="0" w:space="0" w:color="auto"/>
        <w:bottom w:val="none" w:sz="0" w:space="0" w:color="auto"/>
        <w:right w:val="none" w:sz="0" w:space="0" w:color="auto"/>
      </w:divBdr>
    </w:div>
    <w:div w:id="1071611491">
      <w:bodyDiv w:val="1"/>
      <w:marLeft w:val="0"/>
      <w:marRight w:val="0"/>
      <w:marTop w:val="0"/>
      <w:marBottom w:val="0"/>
      <w:divBdr>
        <w:top w:val="none" w:sz="0" w:space="0" w:color="auto"/>
        <w:left w:val="none" w:sz="0" w:space="0" w:color="auto"/>
        <w:bottom w:val="none" w:sz="0" w:space="0" w:color="auto"/>
        <w:right w:val="none" w:sz="0" w:space="0" w:color="auto"/>
      </w:divBdr>
    </w:div>
    <w:div w:id="187580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192</Words>
  <Characters>1096</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Mihelj</dc:creator>
  <cp:keywords/>
  <dc:description/>
  <cp:lastModifiedBy>Andreja Barberić</cp:lastModifiedBy>
  <cp:revision>4</cp:revision>
  <cp:lastPrinted>2024-01-29T13:54:00Z</cp:lastPrinted>
  <dcterms:created xsi:type="dcterms:W3CDTF">2024-01-27T10:23:00Z</dcterms:created>
  <dcterms:modified xsi:type="dcterms:W3CDTF">2024-01-29T13:54:00Z</dcterms:modified>
</cp:coreProperties>
</file>