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DACD" w14:textId="77777777" w:rsidR="00F656CE" w:rsidRPr="004F778B" w:rsidRDefault="00AB4D16" w:rsidP="004F778B">
      <w:pPr>
        <w:jc w:val="center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ETIČKI KODEKS</w:t>
      </w:r>
    </w:p>
    <w:p w14:paraId="10B38B25" w14:textId="77777777" w:rsidR="00FF00A2" w:rsidRPr="004F778B" w:rsidRDefault="00FF00A2" w:rsidP="004F778B">
      <w:pPr>
        <w:jc w:val="center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INKASATOR D.O.O.</w:t>
      </w:r>
    </w:p>
    <w:p w14:paraId="52EDC569" w14:textId="77777777" w:rsidR="00AB4D16" w:rsidRPr="004F778B" w:rsidRDefault="00AB4D16" w:rsidP="004F778B">
      <w:pPr>
        <w:jc w:val="both"/>
        <w:rPr>
          <w:rFonts w:ascii="Arial" w:hAnsi="Arial" w:cs="Arial"/>
        </w:rPr>
      </w:pPr>
    </w:p>
    <w:p w14:paraId="06BB309E" w14:textId="77777777" w:rsidR="00AB4D16" w:rsidRPr="004F778B" w:rsidRDefault="00AB4D16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OPĆE ODREDBE</w:t>
      </w:r>
    </w:p>
    <w:p w14:paraId="5B091F7E" w14:textId="77777777" w:rsidR="004F778B" w:rsidRPr="004F778B" w:rsidRDefault="00F93C0B" w:rsidP="004F778B">
      <w:pPr>
        <w:spacing w:after="0"/>
        <w:jc w:val="center"/>
        <w:rPr>
          <w:rFonts w:ascii="Arial" w:hAnsi="Arial" w:cs="Arial"/>
          <w:b/>
          <w:bCs/>
        </w:rPr>
      </w:pPr>
      <w:r w:rsidRPr="004F778B">
        <w:rPr>
          <w:rFonts w:ascii="Arial" w:hAnsi="Arial" w:cs="Arial"/>
          <w:b/>
          <w:bCs/>
        </w:rPr>
        <w:t>Članak</w:t>
      </w:r>
      <w:r w:rsidR="00FF00A2" w:rsidRPr="004F778B">
        <w:rPr>
          <w:rFonts w:ascii="Arial" w:hAnsi="Arial" w:cs="Arial"/>
          <w:b/>
          <w:bCs/>
        </w:rPr>
        <w:t xml:space="preserve"> 1.</w:t>
      </w:r>
    </w:p>
    <w:p w14:paraId="50A8EBA2" w14:textId="58B973C7" w:rsidR="00AB4D16" w:rsidRDefault="002E6CB1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Etički kodeks zaposlenika Inkasator d.o.o.</w:t>
      </w:r>
      <w:r w:rsidR="00AB4D16" w:rsidRPr="004F778B">
        <w:rPr>
          <w:rFonts w:ascii="Arial" w:hAnsi="Arial" w:cs="Arial"/>
        </w:rPr>
        <w:t xml:space="preserve"> propis</w:t>
      </w:r>
      <w:r w:rsidR="00FF00A2" w:rsidRPr="004F778B">
        <w:rPr>
          <w:rFonts w:ascii="Arial" w:hAnsi="Arial" w:cs="Arial"/>
        </w:rPr>
        <w:t>uje pravila ponašanja svih zaposlenika</w:t>
      </w:r>
      <w:r w:rsidR="00AB4D16" w:rsidRPr="004F778B">
        <w:rPr>
          <w:rFonts w:ascii="Arial" w:hAnsi="Arial" w:cs="Arial"/>
        </w:rPr>
        <w:t xml:space="preserve"> u </w:t>
      </w:r>
      <w:r w:rsidR="00FF00A2" w:rsidRPr="004F778B">
        <w:rPr>
          <w:rFonts w:ascii="Arial" w:hAnsi="Arial" w:cs="Arial"/>
        </w:rPr>
        <w:t xml:space="preserve">trgovačkom društvu </w:t>
      </w:r>
      <w:r w:rsidR="00AB4D16" w:rsidRPr="004F778B">
        <w:rPr>
          <w:rFonts w:ascii="Arial" w:hAnsi="Arial" w:cs="Arial"/>
        </w:rPr>
        <w:t>Inkasator d.o.o. u odno</w:t>
      </w:r>
      <w:r w:rsidR="00FF00A2" w:rsidRPr="004F778B">
        <w:rPr>
          <w:rFonts w:ascii="Arial" w:hAnsi="Arial" w:cs="Arial"/>
        </w:rPr>
        <w:t>sima prema građanima, udrugama,</w:t>
      </w:r>
      <w:r w:rsidR="00AB4D16" w:rsidRPr="004F778B">
        <w:rPr>
          <w:rFonts w:ascii="Arial" w:hAnsi="Arial" w:cs="Arial"/>
        </w:rPr>
        <w:t xml:space="preserve"> sredstvima javnog priopćavanja, ustanovama, trgovačkim društvima i drugim pravnim osobama</w:t>
      </w:r>
      <w:r w:rsidR="00FF00A2" w:rsidRPr="004F778B">
        <w:rPr>
          <w:rFonts w:ascii="Arial" w:hAnsi="Arial" w:cs="Arial"/>
        </w:rPr>
        <w:t xml:space="preserve"> te međusobni odnosi zaposlenih.</w:t>
      </w:r>
      <w:r w:rsidR="004F778B">
        <w:rPr>
          <w:rFonts w:ascii="Arial" w:hAnsi="Arial" w:cs="Arial"/>
        </w:rPr>
        <w:t xml:space="preserve"> </w:t>
      </w:r>
      <w:r w:rsidR="00AB4D16" w:rsidRPr="004F778B">
        <w:rPr>
          <w:rFonts w:ascii="Arial" w:hAnsi="Arial" w:cs="Arial"/>
        </w:rPr>
        <w:t>U obavljanju službe,</w:t>
      </w:r>
      <w:r w:rsidR="00FF00A2" w:rsidRPr="004F778B">
        <w:rPr>
          <w:rFonts w:ascii="Arial" w:hAnsi="Arial" w:cs="Arial"/>
        </w:rPr>
        <w:t xml:space="preserve"> zaposlenici</w:t>
      </w:r>
      <w:r w:rsidR="00AB4D16" w:rsidRPr="004F778B">
        <w:rPr>
          <w:rFonts w:ascii="Arial" w:hAnsi="Arial" w:cs="Arial"/>
        </w:rPr>
        <w:t xml:space="preserve"> su dužni pridržavati se odredbi ovog Kodeksa.</w:t>
      </w:r>
    </w:p>
    <w:p w14:paraId="5D9B7441" w14:textId="77777777" w:rsidR="004F778B" w:rsidRPr="004F778B" w:rsidRDefault="004F778B" w:rsidP="004F778B">
      <w:pPr>
        <w:spacing w:after="0"/>
        <w:jc w:val="both"/>
        <w:rPr>
          <w:rFonts w:ascii="Arial" w:hAnsi="Arial" w:cs="Arial"/>
        </w:rPr>
      </w:pPr>
    </w:p>
    <w:p w14:paraId="7B64793E" w14:textId="77777777" w:rsidR="00F93C0B" w:rsidRPr="004F778B" w:rsidRDefault="00F93C0B" w:rsidP="004F778B">
      <w:pPr>
        <w:jc w:val="center"/>
        <w:rPr>
          <w:rFonts w:ascii="Arial" w:hAnsi="Arial" w:cs="Arial"/>
        </w:rPr>
      </w:pPr>
    </w:p>
    <w:p w14:paraId="588C4618" w14:textId="013E26AF" w:rsidR="00FF00A2" w:rsidRPr="004F778B" w:rsidRDefault="00FF00A2" w:rsidP="004F778B">
      <w:pPr>
        <w:pStyle w:val="Odlomakpopisa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TEMELJNA, OPĆA I POSEBNA PRAVILA POSLOVNOG PONAŠANJA</w:t>
      </w:r>
    </w:p>
    <w:p w14:paraId="638505D8" w14:textId="77777777" w:rsidR="004F778B" w:rsidRPr="004F778B" w:rsidRDefault="004F778B" w:rsidP="004F778B">
      <w:pPr>
        <w:pStyle w:val="Odlomakpopisa"/>
        <w:ind w:left="1080"/>
        <w:rPr>
          <w:rFonts w:ascii="Arial" w:hAnsi="Arial" w:cs="Arial"/>
          <w:b/>
        </w:rPr>
      </w:pPr>
    </w:p>
    <w:p w14:paraId="1869E941" w14:textId="77777777" w:rsidR="00FF00A2" w:rsidRPr="004F778B" w:rsidRDefault="00FF00A2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1. TEMELJNA PRAVILA POSLOVNOG PONAŠANJA</w:t>
      </w:r>
    </w:p>
    <w:p w14:paraId="3226109F" w14:textId="77777777" w:rsidR="00FF00A2" w:rsidRPr="004F778B" w:rsidRDefault="00F93C0B" w:rsidP="004F778B">
      <w:pPr>
        <w:spacing w:after="0"/>
        <w:jc w:val="center"/>
        <w:rPr>
          <w:rFonts w:ascii="Arial" w:hAnsi="Arial" w:cs="Arial"/>
          <w:b/>
          <w:bCs/>
        </w:rPr>
      </w:pPr>
      <w:r w:rsidRPr="004F778B">
        <w:rPr>
          <w:rFonts w:ascii="Arial" w:hAnsi="Arial" w:cs="Arial"/>
          <w:b/>
          <w:bCs/>
        </w:rPr>
        <w:t>Članak</w:t>
      </w:r>
      <w:r w:rsidR="00FF00A2" w:rsidRPr="004F778B">
        <w:rPr>
          <w:rFonts w:ascii="Arial" w:hAnsi="Arial" w:cs="Arial"/>
          <w:b/>
          <w:bCs/>
        </w:rPr>
        <w:t xml:space="preserve"> 2.</w:t>
      </w:r>
    </w:p>
    <w:p w14:paraId="79586B77" w14:textId="77777777" w:rsidR="00FF00A2" w:rsidRPr="004F778B" w:rsidRDefault="00FF00A2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Temeljna pravila poslovnog ponašanja trebaju se zasnivati na sljedećim etičkim vrijednostima:</w:t>
      </w:r>
    </w:p>
    <w:p w14:paraId="501FADEA" w14:textId="77777777" w:rsidR="00FF00A2" w:rsidRPr="004F778B" w:rsidRDefault="00FF00A2" w:rsidP="004F778B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Zakonitost rada i poslovanja</w:t>
      </w:r>
    </w:p>
    <w:p w14:paraId="6A5FC33F" w14:textId="77777777" w:rsidR="00FF00A2" w:rsidRPr="004F778B" w:rsidRDefault="00FF00A2" w:rsidP="004F778B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Profesionalnost</w:t>
      </w:r>
    </w:p>
    <w:p w14:paraId="76D22E89" w14:textId="77777777" w:rsidR="00FF00A2" w:rsidRPr="004F778B" w:rsidRDefault="00FF00A2" w:rsidP="004F778B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Stručnost</w:t>
      </w:r>
    </w:p>
    <w:p w14:paraId="78503820" w14:textId="77777777" w:rsidR="00FF00A2" w:rsidRPr="004F778B" w:rsidRDefault="00FF00A2" w:rsidP="004F778B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Poštenje</w:t>
      </w:r>
    </w:p>
    <w:p w14:paraId="3886154B" w14:textId="77777777" w:rsidR="00FF00A2" w:rsidRPr="004F778B" w:rsidRDefault="00FF00A2" w:rsidP="004F778B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Transparentnost</w:t>
      </w:r>
    </w:p>
    <w:p w14:paraId="0AEBA6DB" w14:textId="77777777" w:rsidR="00FF00A2" w:rsidRPr="004F778B" w:rsidRDefault="00FF00A2" w:rsidP="004F778B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Savjesnost</w:t>
      </w:r>
    </w:p>
    <w:p w14:paraId="0D6CD36A" w14:textId="77777777" w:rsidR="00FF00A2" w:rsidRPr="004F778B" w:rsidRDefault="00FF00A2" w:rsidP="004F778B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Odgovornost.</w:t>
      </w:r>
    </w:p>
    <w:p w14:paraId="22F7314C" w14:textId="77777777" w:rsidR="00BA3E4C" w:rsidRPr="004F778B" w:rsidRDefault="00BA3E4C" w:rsidP="004F778B">
      <w:pPr>
        <w:pStyle w:val="Odlomakpopisa"/>
        <w:jc w:val="both"/>
        <w:rPr>
          <w:rFonts w:ascii="Arial" w:hAnsi="Arial" w:cs="Arial"/>
        </w:rPr>
      </w:pPr>
    </w:p>
    <w:p w14:paraId="002AF566" w14:textId="77777777" w:rsidR="00FF00A2" w:rsidRPr="004F778B" w:rsidRDefault="00FF00A2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2. OPĆA PRAVILA POSLOVNOG PONAŠANJA</w:t>
      </w:r>
    </w:p>
    <w:p w14:paraId="0B14F3CB" w14:textId="77777777" w:rsidR="0026074B" w:rsidRPr="004F778B" w:rsidRDefault="0026074B" w:rsidP="004F778B">
      <w:pPr>
        <w:spacing w:after="0"/>
        <w:jc w:val="center"/>
        <w:rPr>
          <w:rFonts w:ascii="Arial" w:hAnsi="Arial" w:cs="Arial"/>
          <w:b/>
          <w:bCs/>
        </w:rPr>
      </w:pPr>
      <w:r w:rsidRPr="004F778B">
        <w:rPr>
          <w:rFonts w:ascii="Arial" w:hAnsi="Arial" w:cs="Arial"/>
          <w:b/>
          <w:bCs/>
        </w:rPr>
        <w:t>Članak 3.</w:t>
      </w:r>
    </w:p>
    <w:p w14:paraId="3DD96CE4" w14:textId="77777777" w:rsidR="0026074B" w:rsidRPr="004F778B" w:rsidRDefault="0026074B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Opća pravila poslovnog ponašanja odnose se na najbitnija područja poslovne aktivnosti Društva, koja utječu na njegov ugled i položaj u tržišnom poslovnom okruženju. Zadatak i cilj općih pravila je definirati pravila rada i poslovnog ponašanja u značajnim poslovnim aktivnostima, sukladno visokim profesionalnim standardima rada i temeljnim etičkim vrijednostima za Upravu i zaposlenike Društva.</w:t>
      </w:r>
    </w:p>
    <w:p w14:paraId="59334D3F" w14:textId="77777777" w:rsidR="0026074B" w:rsidRPr="004F778B" w:rsidRDefault="0026074B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Opća pravila poslovnog ponašanja utvrđuju se za sljedeća područja:</w:t>
      </w:r>
    </w:p>
    <w:p w14:paraId="2027400E" w14:textId="77777777" w:rsidR="0026074B" w:rsidRPr="004F778B" w:rsidRDefault="0026074B" w:rsidP="004F778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Odnosi s javnošću</w:t>
      </w:r>
    </w:p>
    <w:p w14:paraId="1CD12E95" w14:textId="77777777" w:rsidR="0026074B" w:rsidRPr="004F778B" w:rsidRDefault="0026074B" w:rsidP="004F778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Zakonitost rada i poslovanja</w:t>
      </w:r>
    </w:p>
    <w:p w14:paraId="1FF4C746" w14:textId="77777777" w:rsidR="0026074B" w:rsidRPr="004F778B" w:rsidRDefault="0026074B" w:rsidP="004F778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Profesionalnost, stručnost, objektivnost i neovisnost u radu</w:t>
      </w:r>
    </w:p>
    <w:p w14:paraId="0C8D844D" w14:textId="77777777" w:rsidR="0026074B" w:rsidRPr="004F778B" w:rsidRDefault="0026074B" w:rsidP="004F778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Povjerljivost i tajnost u poslovanju te zaštita podataka</w:t>
      </w:r>
    </w:p>
    <w:p w14:paraId="2C193678" w14:textId="77777777" w:rsidR="0026074B" w:rsidRPr="004F778B" w:rsidRDefault="0026074B" w:rsidP="004F778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Poštenje u radu i poslovanju</w:t>
      </w:r>
    </w:p>
    <w:p w14:paraId="5E4B71C8" w14:textId="77777777" w:rsidR="0026074B" w:rsidRPr="004F778B" w:rsidRDefault="0026074B" w:rsidP="004F778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Izbjegavanje sukoba interesa</w:t>
      </w:r>
    </w:p>
    <w:p w14:paraId="0F58FDD8" w14:textId="77777777" w:rsidR="0026074B" w:rsidRPr="004F778B" w:rsidRDefault="0026074B" w:rsidP="004F778B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Uvažavanje ljudskih prava i zaštita okoliša</w:t>
      </w:r>
    </w:p>
    <w:p w14:paraId="640F086E" w14:textId="1B76A9DB" w:rsidR="002E6CB1" w:rsidRPr="004F778B" w:rsidRDefault="002E6CB1" w:rsidP="004F778B">
      <w:pPr>
        <w:jc w:val="both"/>
        <w:rPr>
          <w:rFonts w:ascii="Arial" w:hAnsi="Arial" w:cs="Arial"/>
        </w:rPr>
      </w:pPr>
    </w:p>
    <w:p w14:paraId="6114A48E" w14:textId="77777777" w:rsidR="004F778B" w:rsidRPr="004F778B" w:rsidRDefault="004F778B" w:rsidP="004F778B">
      <w:pPr>
        <w:jc w:val="both"/>
        <w:rPr>
          <w:rFonts w:ascii="Arial" w:hAnsi="Arial" w:cs="Arial"/>
        </w:rPr>
      </w:pPr>
    </w:p>
    <w:p w14:paraId="2FC3504F" w14:textId="77777777" w:rsidR="001967FA" w:rsidRPr="004F778B" w:rsidRDefault="001967FA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lastRenderedPageBreak/>
        <w:t>2.1. ODNOSI S JAVNOŠĆU</w:t>
      </w:r>
    </w:p>
    <w:p w14:paraId="72ECB333" w14:textId="77777777" w:rsidR="0026074B" w:rsidRPr="004F778B" w:rsidRDefault="0026074B" w:rsidP="004F778B">
      <w:pPr>
        <w:spacing w:after="0"/>
        <w:jc w:val="center"/>
        <w:rPr>
          <w:rFonts w:ascii="Arial" w:hAnsi="Arial" w:cs="Arial"/>
        </w:rPr>
      </w:pPr>
      <w:r w:rsidRPr="004F778B">
        <w:rPr>
          <w:rFonts w:ascii="Arial" w:hAnsi="Arial" w:cs="Arial"/>
          <w:b/>
          <w:bCs/>
        </w:rPr>
        <w:t>Članak 4</w:t>
      </w:r>
      <w:r w:rsidRPr="004F778B">
        <w:rPr>
          <w:rFonts w:ascii="Arial" w:hAnsi="Arial" w:cs="Arial"/>
        </w:rPr>
        <w:t>.</w:t>
      </w:r>
    </w:p>
    <w:p w14:paraId="7DA396D2" w14:textId="698CCF97" w:rsidR="0026074B" w:rsidRDefault="0026074B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O posrednoj ili neposrednoj komunikaciji uprave i zaposlenika s javnosti, pogotovo s korisnicima usluga, ovisi ugled Društva. Ponašanje svakog radnika izravno utječe na mišljenje javnosti o Društvu, na njegov tržišni položaj, rezultate poslovanja i razumijevanje poslovne politike, kao preduvjeta za ostvarivanje poslovnih ciljeva Društva.</w:t>
      </w:r>
    </w:p>
    <w:p w14:paraId="5A04D268" w14:textId="77777777" w:rsidR="004F778B" w:rsidRPr="004F778B" w:rsidRDefault="004F778B" w:rsidP="004F778B">
      <w:pPr>
        <w:spacing w:after="0"/>
        <w:jc w:val="both"/>
        <w:rPr>
          <w:rFonts w:ascii="Arial" w:hAnsi="Arial" w:cs="Arial"/>
        </w:rPr>
      </w:pPr>
    </w:p>
    <w:p w14:paraId="07DDFAB1" w14:textId="0608D7F8" w:rsidR="0026074B" w:rsidRDefault="0026074B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 xml:space="preserve">Uprava i zaposlenici moraju slijediti temeljna i opća poslovna pravila ponašanja u djelokrugu svog posla. Zaposlenici ne smiju svojim </w:t>
      </w:r>
      <w:r w:rsidR="007F33F1" w:rsidRPr="004F778B">
        <w:rPr>
          <w:rFonts w:ascii="Arial" w:hAnsi="Arial" w:cs="Arial"/>
        </w:rPr>
        <w:t>ponašanjem negativno utjecati na ugled Društva, kao ni svjesno sudjelovati u aktivnostima koje su u suprotnosti sa zakonima i aktima Društva i ovim Etičkim kodeksom.</w:t>
      </w:r>
    </w:p>
    <w:p w14:paraId="1C52060F" w14:textId="77777777" w:rsidR="004F778B" w:rsidRPr="004F778B" w:rsidRDefault="004F778B" w:rsidP="004F778B">
      <w:pPr>
        <w:spacing w:after="0"/>
        <w:jc w:val="both"/>
        <w:rPr>
          <w:rFonts w:ascii="Arial" w:hAnsi="Arial" w:cs="Arial"/>
        </w:rPr>
      </w:pPr>
    </w:p>
    <w:p w14:paraId="69E70A47" w14:textId="11BF336F" w:rsidR="00975E57" w:rsidRDefault="00975E57" w:rsidP="004F778B">
      <w:pPr>
        <w:pStyle w:val="Tijeloteksta"/>
        <w:spacing w:after="0"/>
        <w:rPr>
          <w:rFonts w:ascii="Arial" w:hAnsi="Arial" w:cs="Arial"/>
        </w:rPr>
      </w:pPr>
      <w:r w:rsidRPr="004F778B">
        <w:rPr>
          <w:rFonts w:ascii="Arial" w:hAnsi="Arial" w:cs="Arial"/>
        </w:rPr>
        <w:t>Obzirom da Društvo obavlja javnu uslugu na tržištu, njegovo poslovanje mora biti razvidno i prepoznatljivo, što znači da mora biti otvoreno prema javnosti, medijima i zainteresiranim stranama u poslovanju. Svaki zaposlenik u odnosima s korisnicima i poslovnim partnerima mora biti promicatelj poslovnih i tržišnih vrijednosti Društva.</w:t>
      </w:r>
    </w:p>
    <w:p w14:paraId="6F24F5D3" w14:textId="77777777" w:rsidR="004F778B" w:rsidRPr="004F778B" w:rsidRDefault="004F778B" w:rsidP="004F778B">
      <w:pPr>
        <w:pStyle w:val="Tijeloteksta"/>
        <w:spacing w:after="0"/>
        <w:rPr>
          <w:rFonts w:ascii="Arial" w:hAnsi="Arial" w:cs="Arial"/>
        </w:rPr>
      </w:pPr>
    </w:p>
    <w:p w14:paraId="5F82258D" w14:textId="77F78AF2" w:rsidR="00975E57" w:rsidRDefault="001967FA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U svim oblicima javnih nastupa i djelovanjima u kojima Uprava ili zaposlenik predstavljaju Društvo, iznose stavove Društva u skladu s propisima, dobivenim ovlastima, stručnim znanjem i odredbama Etičkog kodeksa.</w:t>
      </w:r>
    </w:p>
    <w:p w14:paraId="6E9A6A4F" w14:textId="77777777" w:rsidR="004F778B" w:rsidRPr="004F778B" w:rsidRDefault="004F778B" w:rsidP="004F778B">
      <w:pPr>
        <w:spacing w:after="0"/>
        <w:jc w:val="both"/>
        <w:rPr>
          <w:rFonts w:ascii="Arial" w:hAnsi="Arial" w:cs="Arial"/>
        </w:rPr>
      </w:pPr>
    </w:p>
    <w:p w14:paraId="1EE7714F" w14:textId="77777777" w:rsidR="001967FA" w:rsidRPr="004F778B" w:rsidRDefault="001967FA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U javnim nastupima koji su tematski povezani s poslovanjem Društva, a u kojima Uprava ili zaposlenik ne predstavljaju Društvo, ističu da iznose osobne stavove.</w:t>
      </w:r>
    </w:p>
    <w:p w14:paraId="2FF2AA6F" w14:textId="77777777" w:rsidR="001967FA" w:rsidRPr="004F778B" w:rsidRDefault="001967FA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Pri iznošenju stavova Društva i osobnih stavova, Uprava i zaposlenik pazit će na osobni ugled i ugled Društva.</w:t>
      </w:r>
    </w:p>
    <w:p w14:paraId="0B8129C9" w14:textId="77777777" w:rsidR="00BA3E4C" w:rsidRPr="004F778B" w:rsidRDefault="00BA3E4C" w:rsidP="004F778B">
      <w:pPr>
        <w:jc w:val="both"/>
        <w:rPr>
          <w:rFonts w:ascii="Arial" w:hAnsi="Arial" w:cs="Arial"/>
        </w:rPr>
      </w:pPr>
    </w:p>
    <w:p w14:paraId="752CC61A" w14:textId="77777777" w:rsidR="001967FA" w:rsidRPr="004F778B" w:rsidRDefault="001967FA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2.2. ZAKONITOST RADA I POSLOVANJA</w:t>
      </w:r>
    </w:p>
    <w:p w14:paraId="51B8DB97" w14:textId="77777777" w:rsidR="001967FA" w:rsidRPr="004F778B" w:rsidRDefault="001967FA" w:rsidP="004F778B">
      <w:pPr>
        <w:spacing w:after="0"/>
        <w:jc w:val="center"/>
        <w:rPr>
          <w:rFonts w:ascii="Arial" w:hAnsi="Arial" w:cs="Arial"/>
          <w:b/>
          <w:bCs/>
        </w:rPr>
      </w:pPr>
      <w:r w:rsidRPr="004F778B">
        <w:rPr>
          <w:rFonts w:ascii="Arial" w:hAnsi="Arial" w:cs="Arial"/>
          <w:b/>
          <w:bCs/>
        </w:rPr>
        <w:t>Članak 5.</w:t>
      </w:r>
    </w:p>
    <w:p w14:paraId="3BCD0B58" w14:textId="77777777" w:rsidR="001967FA" w:rsidRPr="004F778B" w:rsidRDefault="001967FA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U provođenju poslovne politike Društva, Uprava i zaposlenici u svom radu trebaju poštivati opća pravila poslovnog ponašanja koja se odnose na zakonitost rada i poslovanja te svih poslovnih standarda i normi ponašanja.</w:t>
      </w:r>
    </w:p>
    <w:p w14:paraId="307D4792" w14:textId="77777777" w:rsidR="004F778B" w:rsidRDefault="004F778B" w:rsidP="004F778B">
      <w:pPr>
        <w:jc w:val="both"/>
        <w:rPr>
          <w:rFonts w:ascii="Arial" w:hAnsi="Arial" w:cs="Arial"/>
        </w:rPr>
      </w:pPr>
    </w:p>
    <w:p w14:paraId="4439007E" w14:textId="5B60ED52" w:rsidR="001967FA" w:rsidRPr="004F778B" w:rsidRDefault="001967FA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To znači da zaposlenici u svom radu trebaju poštivati i primjenjivati zakonske propise i akte Društva, primjenjivati i provoditi najviše stručne, poslovne i etičke standarde i norme i na taj način osigurati zakonitost u radu i poslovanju sukladno poslovnom ugledu Društva.</w:t>
      </w:r>
    </w:p>
    <w:p w14:paraId="59D4AD3A" w14:textId="77777777" w:rsidR="00BA3E4C" w:rsidRPr="004F778B" w:rsidRDefault="00BA3E4C" w:rsidP="004F778B">
      <w:pPr>
        <w:jc w:val="both"/>
        <w:rPr>
          <w:rFonts w:ascii="Arial" w:hAnsi="Arial" w:cs="Arial"/>
        </w:rPr>
      </w:pPr>
    </w:p>
    <w:p w14:paraId="4F066089" w14:textId="77777777" w:rsidR="001967FA" w:rsidRPr="004F778B" w:rsidRDefault="001967FA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2.3. PROFESIONALNOST, STRUČNOST, OBJEKTIVNOST I NEOVISNOST U RADU</w:t>
      </w:r>
    </w:p>
    <w:p w14:paraId="42B25923" w14:textId="77777777" w:rsidR="00BE75BB" w:rsidRPr="004F778B" w:rsidRDefault="00BE75BB" w:rsidP="004F778B">
      <w:pPr>
        <w:spacing w:after="0"/>
        <w:jc w:val="center"/>
        <w:rPr>
          <w:rFonts w:ascii="Arial" w:hAnsi="Arial" w:cs="Arial"/>
          <w:b/>
          <w:bCs/>
        </w:rPr>
      </w:pPr>
      <w:r w:rsidRPr="004F778B">
        <w:rPr>
          <w:rFonts w:ascii="Arial" w:hAnsi="Arial" w:cs="Arial"/>
          <w:b/>
          <w:bCs/>
        </w:rPr>
        <w:t>Članak 6.</w:t>
      </w:r>
    </w:p>
    <w:p w14:paraId="4F1266BC" w14:textId="77777777" w:rsidR="001967FA" w:rsidRPr="004F778B" w:rsidRDefault="001967FA" w:rsidP="004F778B">
      <w:pPr>
        <w:pStyle w:val="Tijeloteksta"/>
        <w:spacing w:after="0"/>
        <w:rPr>
          <w:rFonts w:ascii="Arial" w:hAnsi="Arial" w:cs="Arial"/>
        </w:rPr>
      </w:pPr>
      <w:r w:rsidRPr="004F778B">
        <w:rPr>
          <w:rFonts w:ascii="Arial" w:hAnsi="Arial" w:cs="Arial"/>
        </w:rPr>
        <w:t xml:space="preserve">Uprava i zaposlenici trebaju izbjegavati </w:t>
      </w:r>
      <w:r w:rsidR="00F84E80" w:rsidRPr="004F778B">
        <w:rPr>
          <w:rFonts w:ascii="Arial" w:hAnsi="Arial" w:cs="Arial"/>
        </w:rPr>
        <w:t>sudjelovanje u svim aktivnostima koje mogu štetiti njihovoj struci, profesionalnosti, stručnosti, objektivnosti i neovisnosti u radu te moraju izbjegavati aktivnosti koje su suprotne interesima Društva.</w:t>
      </w:r>
    </w:p>
    <w:p w14:paraId="0AF6693C" w14:textId="77777777" w:rsidR="004F778B" w:rsidRDefault="004F778B" w:rsidP="004F778B">
      <w:pPr>
        <w:jc w:val="both"/>
        <w:rPr>
          <w:rFonts w:ascii="Arial" w:hAnsi="Arial" w:cs="Arial"/>
        </w:rPr>
      </w:pPr>
    </w:p>
    <w:p w14:paraId="0FFC1E08" w14:textId="476BBB1F" w:rsidR="00F84E80" w:rsidRPr="004F778B" w:rsidRDefault="00F84E80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Pri obavljanju svojih poslova i zadataka moraju raditi i nastupati pošteno, objektivno i neovisno. Pri izvještavanju o rezultatima svoga rada trebaju biti profesionalni i s ciljem ukazivanja na stanje i moguće probleme ili manjkavosti u radu.</w:t>
      </w:r>
    </w:p>
    <w:p w14:paraId="5618C351" w14:textId="77777777" w:rsidR="00F84E80" w:rsidRPr="004F778B" w:rsidRDefault="00F84E80" w:rsidP="004F778B">
      <w:pPr>
        <w:pStyle w:val="Tijeloteksta"/>
        <w:rPr>
          <w:rFonts w:ascii="Arial" w:hAnsi="Arial" w:cs="Arial"/>
        </w:rPr>
      </w:pPr>
      <w:r w:rsidRPr="004F778B">
        <w:rPr>
          <w:rFonts w:ascii="Arial" w:hAnsi="Arial" w:cs="Arial"/>
        </w:rPr>
        <w:lastRenderedPageBreak/>
        <w:t xml:space="preserve">Uprava i zaposlenici moraju obavljati svoje poslove na pravilan, etičan, ekonomičan, učinkovit i djelotvoran način te svoje poslovanje trebaju kontinuirano usklađivati sa zakonima i propisima, kao i štitit imovinu Društva i drugih resursa od gubitka uzrokovanih lošim upravljanjem, neopravdanim trošenjem i korištenjem te od nepravilnosti i prijevara. </w:t>
      </w:r>
    </w:p>
    <w:p w14:paraId="0F09CCED" w14:textId="77777777" w:rsidR="00BA3E4C" w:rsidRPr="004F778B" w:rsidRDefault="00BA3E4C" w:rsidP="004F778B">
      <w:pPr>
        <w:jc w:val="both"/>
        <w:rPr>
          <w:rFonts w:ascii="Arial" w:hAnsi="Arial" w:cs="Arial"/>
        </w:rPr>
      </w:pPr>
    </w:p>
    <w:p w14:paraId="0607530E" w14:textId="77777777" w:rsidR="00FF00A2" w:rsidRPr="004F778B" w:rsidRDefault="00BE75BB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2.4. POVJERLJIVOST I TAJNOST U POSLOVANJU TE ZAŠTITA PODATAKA</w:t>
      </w:r>
    </w:p>
    <w:p w14:paraId="6209E0FA" w14:textId="77777777" w:rsidR="00BE75BB" w:rsidRPr="004F778B" w:rsidRDefault="00BE75BB" w:rsidP="004F778B">
      <w:pPr>
        <w:spacing w:after="0"/>
        <w:jc w:val="center"/>
        <w:rPr>
          <w:rFonts w:ascii="Arial" w:hAnsi="Arial" w:cs="Arial"/>
          <w:b/>
          <w:bCs/>
        </w:rPr>
      </w:pPr>
      <w:r w:rsidRPr="004F778B">
        <w:rPr>
          <w:rFonts w:ascii="Arial" w:hAnsi="Arial" w:cs="Arial"/>
          <w:b/>
          <w:bCs/>
        </w:rPr>
        <w:t>Članak 7.</w:t>
      </w:r>
    </w:p>
    <w:p w14:paraId="3008CD0F" w14:textId="77777777" w:rsidR="00BE75BB" w:rsidRPr="004F778B" w:rsidRDefault="00BE75BB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Temeljno poslovno pravilo je da se ugled i povjerenje korisnika i poslovnih partnera zasniva na povjerljivosti u obavljanju poslova i odgovornosti čuvanja tajnosti podataka i informacija. Svi podaci o korisnicima i poslovnim partnerima su</w:t>
      </w:r>
      <w:r w:rsidR="007A54FC" w:rsidRPr="004F778B">
        <w:rPr>
          <w:rFonts w:ascii="Arial" w:hAnsi="Arial" w:cs="Arial"/>
        </w:rPr>
        <w:t xml:space="preserve"> strogo povjerljivi, kao i osobni podaci zaposlenika.</w:t>
      </w:r>
    </w:p>
    <w:p w14:paraId="5CAF840D" w14:textId="77777777" w:rsidR="007A54FC" w:rsidRPr="004F778B" w:rsidRDefault="007A54FC" w:rsidP="004F778B">
      <w:pPr>
        <w:jc w:val="both"/>
        <w:rPr>
          <w:rFonts w:ascii="Arial" w:hAnsi="Arial" w:cs="Arial"/>
        </w:rPr>
      </w:pPr>
    </w:p>
    <w:p w14:paraId="5469CB20" w14:textId="77777777" w:rsidR="007A54FC" w:rsidRPr="004F778B" w:rsidRDefault="007A54FC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2.5. POŠTENJE U RADU I POSLOVANJU</w:t>
      </w:r>
    </w:p>
    <w:p w14:paraId="79A273BF" w14:textId="77777777" w:rsidR="007A54FC" w:rsidRPr="004F778B" w:rsidRDefault="007A54FC" w:rsidP="004F778B">
      <w:pPr>
        <w:spacing w:after="0"/>
        <w:jc w:val="center"/>
        <w:rPr>
          <w:rFonts w:ascii="Arial" w:hAnsi="Arial" w:cs="Arial"/>
        </w:rPr>
      </w:pPr>
      <w:r w:rsidRPr="004F778B">
        <w:rPr>
          <w:rFonts w:ascii="Arial" w:hAnsi="Arial" w:cs="Arial"/>
          <w:b/>
          <w:bCs/>
        </w:rPr>
        <w:t>Članak 8</w:t>
      </w:r>
      <w:r w:rsidRPr="004F778B">
        <w:rPr>
          <w:rFonts w:ascii="Arial" w:hAnsi="Arial" w:cs="Arial"/>
        </w:rPr>
        <w:t>.</w:t>
      </w:r>
    </w:p>
    <w:p w14:paraId="683F6085" w14:textId="0CF45CDE" w:rsidR="007A54FC" w:rsidRDefault="007A54FC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Jedno od temeljnih pravila poslovnog ponašanja je poštenje u radu i poslovanju i ono se treba iskazivati u svakodnevnom radu svih zaposlenika.</w:t>
      </w:r>
    </w:p>
    <w:p w14:paraId="159B5E0F" w14:textId="77777777" w:rsidR="004F778B" w:rsidRPr="004F778B" w:rsidRDefault="004F778B" w:rsidP="004F778B">
      <w:pPr>
        <w:spacing w:after="0"/>
        <w:jc w:val="both"/>
        <w:rPr>
          <w:rFonts w:ascii="Arial" w:hAnsi="Arial" w:cs="Arial"/>
        </w:rPr>
      </w:pPr>
    </w:p>
    <w:p w14:paraId="6266AB27" w14:textId="77777777" w:rsidR="007A54FC" w:rsidRPr="004F778B" w:rsidRDefault="007A54FC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 xml:space="preserve">Članovi Uprave, kao i rukovoditelji na svim organizacijskim razinama, moraju osigurati pravedan i pošten način rada i poslovanja. Poštenje u radu i poslovanju poglavito se treba provoditi u odnosima s korisnicima i dobavljačima, vjerovnicima, sindikatima i zainteresiranim stranama. </w:t>
      </w:r>
    </w:p>
    <w:p w14:paraId="17C0D308" w14:textId="77777777" w:rsidR="007A54FC" w:rsidRPr="004F778B" w:rsidRDefault="007A54FC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Uprava i zaposlenici Društva ne smiju na nepošten način ili prijevarom doći do saznanja ili povjerljivih informacija koje se odnose na konkurenciju ili partnere.</w:t>
      </w:r>
    </w:p>
    <w:p w14:paraId="5B6CA7E8" w14:textId="77777777" w:rsidR="00BA3E4C" w:rsidRPr="004F778B" w:rsidRDefault="00BA3E4C" w:rsidP="004F778B">
      <w:pPr>
        <w:jc w:val="both"/>
        <w:rPr>
          <w:rFonts w:ascii="Arial" w:hAnsi="Arial" w:cs="Arial"/>
        </w:rPr>
      </w:pPr>
    </w:p>
    <w:p w14:paraId="72724C7D" w14:textId="77777777" w:rsidR="007A54FC" w:rsidRPr="004F778B" w:rsidRDefault="007A54FC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2.6. IZBJEGAVANJE SUKOBA INTERESA</w:t>
      </w:r>
    </w:p>
    <w:p w14:paraId="25ED561E" w14:textId="77777777" w:rsidR="007A54FC" w:rsidRPr="004F778B" w:rsidRDefault="00940F1A" w:rsidP="004F778B">
      <w:pPr>
        <w:spacing w:after="0"/>
        <w:jc w:val="center"/>
        <w:rPr>
          <w:rFonts w:ascii="Arial" w:hAnsi="Arial" w:cs="Arial"/>
          <w:b/>
          <w:bCs/>
        </w:rPr>
      </w:pPr>
      <w:r w:rsidRPr="004F778B">
        <w:rPr>
          <w:rFonts w:ascii="Arial" w:hAnsi="Arial" w:cs="Arial"/>
          <w:b/>
          <w:bCs/>
        </w:rPr>
        <w:t>Članak 9.</w:t>
      </w:r>
    </w:p>
    <w:p w14:paraId="1D0D765F" w14:textId="77777777" w:rsidR="00940F1A" w:rsidRPr="004F778B" w:rsidRDefault="00ED69B7" w:rsidP="004F778B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Svi zaposlenici i rukovoditelji trebaju djelovati u najboljem interesu Društva, uzdržavati se od natjecanja s Društvom te izbjegavati poslovne i osobne situacije koje mogu dovesti do sukoba interesa. Zaposlenici trebaju izbjegavati situacije u kojima njihovi privatni, financijski ili poslovni interesi mogu biti u sukobu s interesima Društva ili s njihovim odgovornostima prema Društvu.</w:t>
      </w:r>
    </w:p>
    <w:p w14:paraId="2882DA34" w14:textId="77777777" w:rsidR="00ED69B7" w:rsidRPr="004F778B" w:rsidRDefault="00ED69B7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Sukob interesa može se pojaviti u brojnim područjima, uključujući:</w:t>
      </w:r>
    </w:p>
    <w:p w14:paraId="3EF9BF81" w14:textId="77777777" w:rsidR="00ED69B7" w:rsidRPr="004F778B" w:rsidRDefault="00ED69B7" w:rsidP="004F778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Imati tvrtku u vlasništvu, pretežitom vlasništvu ili vlasničke udjele čiji je predmet poslovanja sličan predmetu poslovanja Društva upisan u registar trgovačkog suda te imati poslovne odnose s Društvom bez suglasnosti Uprave;</w:t>
      </w:r>
    </w:p>
    <w:p w14:paraId="0E347DB3" w14:textId="77777777" w:rsidR="00ED69B7" w:rsidRPr="004F778B" w:rsidRDefault="00ED69B7" w:rsidP="004F778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Biti član Uprave, nadzornog odbora ili predsjednik skupštine i drugih tijela u trgovačkim društvima – poslovnim partnerima Društva i društvima koja imaju jednake ili slične djelatnosti koju obavlja Društvo – bez suglasnosti Uprave;</w:t>
      </w:r>
    </w:p>
    <w:p w14:paraId="0EC6FA99" w14:textId="77777777" w:rsidR="00ED69B7" w:rsidRPr="004F778B" w:rsidRDefault="00ED69B7" w:rsidP="004F778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Obavljati poslove u ime Društva s trgovačkim društvima koja su u njihovom vlasništvu ili pretežitom vlasništvu;</w:t>
      </w:r>
    </w:p>
    <w:p w14:paraId="02886666" w14:textId="77777777" w:rsidR="00ED69B7" w:rsidRPr="004F778B" w:rsidRDefault="00ED69B7" w:rsidP="004F778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Baviti se bilo kojim posredničkim funkcijama za trećega u poslovnim odnosima s Društvom;</w:t>
      </w:r>
    </w:p>
    <w:p w14:paraId="45CD0DFA" w14:textId="77777777" w:rsidR="00141CFA" w:rsidRPr="004F778B" w:rsidRDefault="00141CFA" w:rsidP="004F778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Koristiti naziv, informacije, vlasništvo, vrijeme ili druge resurse Društva za izvođenje vanjskih aktivnosti, kao što je obavljanje drugog posla koje Uprava nije posebno odobrila.</w:t>
      </w:r>
    </w:p>
    <w:p w14:paraId="669E0F21" w14:textId="6BD13051" w:rsidR="00141CFA" w:rsidRDefault="00141CFA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lastRenderedPageBreak/>
        <w:t>2.7. UVAŽAVANJE LJUDSKIH PRAVA I ZAŠTITA OKOLIŠA</w:t>
      </w:r>
    </w:p>
    <w:p w14:paraId="53377B33" w14:textId="24E7893D" w:rsidR="005C5689" w:rsidRPr="004F778B" w:rsidRDefault="005C5689" w:rsidP="005C56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10.</w:t>
      </w:r>
    </w:p>
    <w:p w14:paraId="58B757A1" w14:textId="4A9DEA64" w:rsidR="00141CFA" w:rsidRDefault="00141CFA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Ljudska prava zaposlenika, odnos prema korisnicima, poslovnim partnerima, medijima, javnosti i svim zainteresiranim stranama, moraju se uspostavljati i održavati na visokoj etičkoj razini. Neprihvatljiva je diskriminacija bilo kojeg čovjeka, a zaposlenici Društva ne smiju se diskriminirati temeljem spola, vjere, nacionalnog podrijetla, seksualne sklonosti, invalidnosti, obiteljskog statusa i drugog.</w:t>
      </w:r>
    </w:p>
    <w:p w14:paraId="2735D971" w14:textId="77777777" w:rsidR="005C5689" w:rsidRPr="004F778B" w:rsidRDefault="005C5689" w:rsidP="005C5689">
      <w:pPr>
        <w:spacing w:after="0"/>
        <w:jc w:val="both"/>
        <w:rPr>
          <w:rFonts w:ascii="Arial" w:hAnsi="Arial" w:cs="Arial"/>
        </w:rPr>
      </w:pPr>
    </w:p>
    <w:p w14:paraId="0CA991E2" w14:textId="77777777" w:rsidR="00141CFA" w:rsidRPr="005C5689" w:rsidRDefault="0085764C" w:rsidP="005C5689">
      <w:pPr>
        <w:pStyle w:val="Tijeloteksta"/>
        <w:rPr>
          <w:rFonts w:ascii="Arial" w:hAnsi="Arial" w:cs="Arial"/>
        </w:rPr>
      </w:pPr>
      <w:r w:rsidRPr="005C5689">
        <w:rPr>
          <w:rFonts w:ascii="Arial" w:hAnsi="Arial" w:cs="Arial"/>
        </w:rPr>
        <w:t>Zaposlenici su obvezni u svom radu pridržavati se pravila rada na siguran način i pritom skrbiti za osobnu sigurnost i zdravlje, kao i sigurnost i zdravlje drugih zaposlenika, ali i za sigurnost imovine Društva.</w:t>
      </w:r>
    </w:p>
    <w:p w14:paraId="604E4F23" w14:textId="77777777" w:rsidR="0085764C" w:rsidRPr="004F778B" w:rsidRDefault="0085764C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Jednako tako, svatko u svom radu obvezan je brinuti se o najmanjem mogućem štetnom utjecaju na okoliš.</w:t>
      </w:r>
    </w:p>
    <w:p w14:paraId="373EC8DB" w14:textId="77777777" w:rsidR="005F2ED5" w:rsidRPr="004F778B" w:rsidRDefault="005F2ED5" w:rsidP="004F778B">
      <w:pPr>
        <w:jc w:val="both"/>
        <w:rPr>
          <w:rFonts w:ascii="Arial" w:hAnsi="Arial" w:cs="Arial"/>
        </w:rPr>
      </w:pPr>
    </w:p>
    <w:p w14:paraId="7EAC5CE9" w14:textId="77777777" w:rsidR="005F2ED5" w:rsidRPr="004F778B" w:rsidRDefault="005F2ED5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3. POSEBNA PRAVILA POSLOVNOG PONAŠANJA</w:t>
      </w:r>
    </w:p>
    <w:p w14:paraId="3575514E" w14:textId="77777777" w:rsidR="005F2ED5" w:rsidRPr="005C5689" w:rsidRDefault="005F2ED5" w:rsidP="005C5689">
      <w:pPr>
        <w:spacing w:after="0"/>
        <w:jc w:val="center"/>
        <w:rPr>
          <w:rFonts w:ascii="Arial" w:hAnsi="Arial" w:cs="Arial"/>
          <w:b/>
          <w:bCs/>
        </w:rPr>
      </w:pPr>
      <w:r w:rsidRPr="005C5689">
        <w:rPr>
          <w:rFonts w:ascii="Arial" w:hAnsi="Arial" w:cs="Arial"/>
          <w:b/>
          <w:bCs/>
        </w:rPr>
        <w:t>Članak 11.</w:t>
      </w:r>
    </w:p>
    <w:p w14:paraId="70BCDE25" w14:textId="77777777" w:rsidR="005F2ED5" w:rsidRPr="005C5689" w:rsidRDefault="005F2ED5" w:rsidP="005C5689">
      <w:pPr>
        <w:pStyle w:val="Tijeloteksta"/>
        <w:spacing w:after="0"/>
        <w:rPr>
          <w:rFonts w:ascii="Arial" w:hAnsi="Arial" w:cs="Arial"/>
        </w:rPr>
      </w:pPr>
      <w:r w:rsidRPr="005C5689">
        <w:rPr>
          <w:rFonts w:ascii="Arial" w:hAnsi="Arial" w:cs="Arial"/>
        </w:rPr>
        <w:t>Zadatak i cilj posebnih pravila poslovnog ponašanja je utvrditi etička pravila rada i poslovanja prema visokim profesionalnim standardima i stručnosti rada, u područjima koja su bitna za poslovni ugled i tržišni položaj Društva, a to su:</w:t>
      </w:r>
    </w:p>
    <w:p w14:paraId="18A33638" w14:textId="77777777" w:rsidR="005F2ED5" w:rsidRPr="004F778B" w:rsidRDefault="005F2ED5" w:rsidP="004F778B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Upravljanje imovinom</w:t>
      </w:r>
    </w:p>
    <w:p w14:paraId="4863B0B9" w14:textId="77777777" w:rsidR="005F2ED5" w:rsidRPr="004F778B" w:rsidRDefault="005F2ED5" w:rsidP="004F778B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Poslovne financije</w:t>
      </w:r>
      <w:r w:rsidR="002A5D84" w:rsidRPr="004F778B">
        <w:rPr>
          <w:rFonts w:ascii="Arial" w:hAnsi="Arial" w:cs="Arial"/>
        </w:rPr>
        <w:t xml:space="preserve"> i nabava</w:t>
      </w:r>
    </w:p>
    <w:p w14:paraId="337F93C2" w14:textId="77777777" w:rsidR="005F2ED5" w:rsidRPr="004F778B" w:rsidRDefault="005F2ED5" w:rsidP="004F778B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Zabrana konzumiranja alkohola za vrijeme radnog vremena</w:t>
      </w:r>
    </w:p>
    <w:p w14:paraId="40543831" w14:textId="77777777" w:rsidR="005F2ED5" w:rsidRPr="004F778B" w:rsidRDefault="005F2ED5" w:rsidP="004F778B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Zapošljavanje i unapređivanje zaposlenika</w:t>
      </w:r>
    </w:p>
    <w:p w14:paraId="79FC8AE9" w14:textId="77777777" w:rsidR="005F2ED5" w:rsidRPr="004F778B" w:rsidRDefault="005F2ED5" w:rsidP="004F778B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Primanje i davanje materijalnih i drugih darova</w:t>
      </w:r>
    </w:p>
    <w:p w14:paraId="686A080D" w14:textId="77777777" w:rsidR="005F2ED5" w:rsidRPr="004F778B" w:rsidRDefault="005F2ED5" w:rsidP="004F778B">
      <w:pPr>
        <w:jc w:val="both"/>
        <w:rPr>
          <w:rFonts w:ascii="Arial" w:hAnsi="Arial" w:cs="Arial"/>
        </w:rPr>
      </w:pPr>
    </w:p>
    <w:p w14:paraId="46C3BADB" w14:textId="77777777" w:rsidR="005F2ED5" w:rsidRPr="004F778B" w:rsidRDefault="005F2ED5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3.1. UPRAVLJANJE IMOVINOM</w:t>
      </w:r>
    </w:p>
    <w:p w14:paraId="5DE43F1F" w14:textId="78D1AA2D" w:rsidR="005F2ED5" w:rsidRPr="005C5689" w:rsidRDefault="005F2ED5" w:rsidP="005C5689">
      <w:pPr>
        <w:spacing w:after="0"/>
        <w:jc w:val="center"/>
        <w:rPr>
          <w:rFonts w:ascii="Arial" w:hAnsi="Arial" w:cs="Arial"/>
          <w:b/>
          <w:bCs/>
        </w:rPr>
      </w:pPr>
      <w:r w:rsidRPr="005C5689">
        <w:rPr>
          <w:rFonts w:ascii="Arial" w:hAnsi="Arial" w:cs="Arial"/>
          <w:b/>
          <w:bCs/>
        </w:rPr>
        <w:t>Članak 12.</w:t>
      </w:r>
    </w:p>
    <w:p w14:paraId="185660C1" w14:textId="77777777" w:rsidR="005F2ED5" w:rsidRPr="004F778B" w:rsidRDefault="005F2ED5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Imovina Društva, kao što su informacije, intelektualno vlasništvo, softver, hardver, oprema, potrošni materijal, uz ostalu imovinu Društva, predstavljaju vrijednosne resurse koji su u vlasništvu ili na drugi način pripadaju Društvu te se mogu koristiti samo u poslovne svrhe. Čuvanje te imovine od gubitka, oštećenja ili krađe, obveza je svih zaposlenih. Nitko ne smije imovinu Društva koristiti za vlastitu dobit niti svrhu, a imovina i sredstva Društva ne smiju se poklanjati, prodavati niti razmjenjivati bez odgovarajućeg odobrenja.</w:t>
      </w:r>
    </w:p>
    <w:p w14:paraId="44CA9372" w14:textId="77777777" w:rsidR="00BA3E4C" w:rsidRPr="004F778B" w:rsidRDefault="00BA3E4C" w:rsidP="004F778B">
      <w:pPr>
        <w:jc w:val="both"/>
        <w:rPr>
          <w:rFonts w:ascii="Arial" w:hAnsi="Arial" w:cs="Arial"/>
          <w:b/>
        </w:rPr>
      </w:pPr>
    </w:p>
    <w:p w14:paraId="2A875342" w14:textId="68907A0F" w:rsidR="005F2ED5" w:rsidRDefault="0038743D" w:rsidP="005C5689">
      <w:pPr>
        <w:spacing w:after="0"/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3.2. POSLOVNE FINANCIJE</w:t>
      </w:r>
      <w:r w:rsidR="002A5D84" w:rsidRPr="004F778B">
        <w:rPr>
          <w:rFonts w:ascii="Arial" w:hAnsi="Arial" w:cs="Arial"/>
          <w:b/>
        </w:rPr>
        <w:t xml:space="preserve"> I NABAVA</w:t>
      </w:r>
    </w:p>
    <w:p w14:paraId="09A7763B" w14:textId="77777777" w:rsidR="005C5689" w:rsidRPr="004F778B" w:rsidRDefault="005C5689" w:rsidP="005C5689">
      <w:pPr>
        <w:spacing w:after="0"/>
        <w:jc w:val="both"/>
        <w:rPr>
          <w:rFonts w:ascii="Arial" w:hAnsi="Arial" w:cs="Arial"/>
          <w:b/>
        </w:rPr>
      </w:pPr>
    </w:p>
    <w:p w14:paraId="2491D276" w14:textId="77777777" w:rsidR="0038743D" w:rsidRPr="005C5689" w:rsidRDefault="0038743D" w:rsidP="005C5689">
      <w:pPr>
        <w:spacing w:after="0"/>
        <w:jc w:val="center"/>
        <w:rPr>
          <w:rFonts w:ascii="Arial" w:hAnsi="Arial" w:cs="Arial"/>
          <w:b/>
          <w:bCs/>
        </w:rPr>
      </w:pPr>
      <w:r w:rsidRPr="005C5689">
        <w:rPr>
          <w:rFonts w:ascii="Arial" w:hAnsi="Arial" w:cs="Arial"/>
          <w:b/>
          <w:bCs/>
        </w:rPr>
        <w:t>Članak 13.</w:t>
      </w:r>
    </w:p>
    <w:p w14:paraId="0943B749" w14:textId="77777777" w:rsidR="0038743D" w:rsidRPr="004F778B" w:rsidRDefault="0038743D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U obavljanju poslova u području poslovnih financija moraju se poštivati sljedeći kriteriji:</w:t>
      </w:r>
    </w:p>
    <w:p w14:paraId="05DB2AC3" w14:textId="77777777" w:rsidR="0038743D" w:rsidRPr="004F778B" w:rsidRDefault="0038743D" w:rsidP="004F778B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Zaposlenik mora raditi sukladno propisima i aktima Društva iz područja poslovnih financija i utvrđene poslovne politike;</w:t>
      </w:r>
    </w:p>
    <w:p w14:paraId="44043A01" w14:textId="77777777" w:rsidR="0038743D" w:rsidRPr="004F778B" w:rsidRDefault="0038743D" w:rsidP="004F778B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Zaposlenik mora obavljati svoj posao uz visoku razinu profesionalne stručnosti u poslovanju s bankama, državnim tijelima i financijskim institucijama;</w:t>
      </w:r>
    </w:p>
    <w:p w14:paraId="713216EC" w14:textId="77777777" w:rsidR="0038743D" w:rsidRPr="004F778B" w:rsidRDefault="0038743D" w:rsidP="004F778B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Zaposlenik mora izbjegavati okolnosti koje bi mogle utjecati na objektivnost donošenja neovisnih prosudbi u području financija;</w:t>
      </w:r>
    </w:p>
    <w:p w14:paraId="29A63E6B" w14:textId="77777777" w:rsidR="0038743D" w:rsidRPr="004F778B" w:rsidRDefault="0038743D" w:rsidP="004F778B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lastRenderedPageBreak/>
        <w:t>Zaposlenik ne smije koristiti povjerljive informacije za osobnu korist ili zlouporabiti svoj položaj za stjecanje bilo kakve koristi;</w:t>
      </w:r>
    </w:p>
    <w:p w14:paraId="69B54AE3" w14:textId="77777777" w:rsidR="0038743D" w:rsidRPr="004F778B" w:rsidRDefault="0038743D" w:rsidP="004F778B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Zaposlenici moraju osigurati čuvanje podataka, dokumenata i povjerljivih informacija o Društvu, a posebno se naglašava osjetljivost na opseg, povjerljivost i tajnost podataka, dokumenata i informacija koje se prema službenoj dužnosti dostavljaju bankama, državnim tijelima i drugim financijskim institucijama;</w:t>
      </w:r>
    </w:p>
    <w:p w14:paraId="6B06D342" w14:textId="77777777" w:rsidR="0038743D" w:rsidRPr="004F778B" w:rsidRDefault="0038743D" w:rsidP="004F778B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Zaposlenici Društva iz područja poslovnih financija odgovorni su za pravodobno, točno i potpuno izvješćivanje o financijskim rezultatima poslovanja.</w:t>
      </w:r>
    </w:p>
    <w:p w14:paraId="7FE38149" w14:textId="77777777" w:rsidR="002A5D84" w:rsidRPr="004F778B" w:rsidRDefault="002A5D84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Zaposlenici koji rade na poslovima financija i postupcima nabave posebno su dužni, pored poštivanja zakona i drugih propisa, držati se etičkih načela u obavljanju posla.</w:t>
      </w:r>
    </w:p>
    <w:p w14:paraId="55E3C687" w14:textId="77777777" w:rsidR="00BA3E4C" w:rsidRPr="004F778B" w:rsidRDefault="00BA3E4C" w:rsidP="004F778B">
      <w:pPr>
        <w:jc w:val="both"/>
        <w:rPr>
          <w:rFonts w:ascii="Arial" w:hAnsi="Arial" w:cs="Arial"/>
          <w:b/>
        </w:rPr>
      </w:pPr>
    </w:p>
    <w:p w14:paraId="1E44105F" w14:textId="77777777" w:rsidR="00C155DE" w:rsidRPr="004F778B" w:rsidRDefault="00BA3E4C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3.3</w:t>
      </w:r>
      <w:r w:rsidR="002E6936" w:rsidRPr="004F778B">
        <w:rPr>
          <w:rFonts w:ascii="Arial" w:hAnsi="Arial" w:cs="Arial"/>
          <w:b/>
        </w:rPr>
        <w:t xml:space="preserve">. </w:t>
      </w:r>
      <w:r w:rsidR="00C155DE" w:rsidRPr="004F778B">
        <w:rPr>
          <w:rFonts w:ascii="Arial" w:hAnsi="Arial" w:cs="Arial"/>
          <w:b/>
        </w:rPr>
        <w:t>ZABRANA KONZUMIRANJA ALKOHOLA</w:t>
      </w:r>
    </w:p>
    <w:p w14:paraId="3434D27F" w14:textId="77777777" w:rsidR="002E6936" w:rsidRPr="005C5689" w:rsidRDefault="002E6936" w:rsidP="005C5689">
      <w:pPr>
        <w:spacing w:after="0"/>
        <w:jc w:val="center"/>
        <w:rPr>
          <w:rFonts w:ascii="Arial" w:hAnsi="Arial" w:cs="Arial"/>
          <w:b/>
          <w:bCs/>
        </w:rPr>
      </w:pPr>
      <w:r w:rsidRPr="005C5689">
        <w:rPr>
          <w:rFonts w:ascii="Arial" w:hAnsi="Arial" w:cs="Arial"/>
          <w:b/>
          <w:bCs/>
        </w:rPr>
        <w:t>Članak 15.</w:t>
      </w:r>
    </w:p>
    <w:p w14:paraId="697C1EA3" w14:textId="77777777" w:rsidR="00C155DE" w:rsidRPr="004F778B" w:rsidRDefault="00C155DE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Najstrože se zabranjuje konzumiranje alkohola za vrijeme radnog vremena, u skladu sa pozitivnim zakonodavstvom Republike Hrvatske. Uprava i zaposlenici mogu u svakom trenutku tijekom radnog vremena biti podvrgnuti alko testu. Alko test provodi zaduženi zaposlenik Društva po nalogu Uprave Društva.</w:t>
      </w:r>
    </w:p>
    <w:p w14:paraId="59B03E83" w14:textId="77777777" w:rsidR="00BA3E4C" w:rsidRPr="004F778B" w:rsidRDefault="00BA3E4C" w:rsidP="004F778B">
      <w:pPr>
        <w:jc w:val="both"/>
        <w:rPr>
          <w:rFonts w:ascii="Arial" w:hAnsi="Arial" w:cs="Arial"/>
          <w:b/>
        </w:rPr>
      </w:pPr>
    </w:p>
    <w:p w14:paraId="595B05A0" w14:textId="77777777" w:rsidR="00C155DE" w:rsidRPr="004F778B" w:rsidRDefault="00BA3E4C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3.4</w:t>
      </w:r>
      <w:r w:rsidR="002E6936" w:rsidRPr="004F778B">
        <w:rPr>
          <w:rFonts w:ascii="Arial" w:hAnsi="Arial" w:cs="Arial"/>
          <w:b/>
        </w:rPr>
        <w:t xml:space="preserve">.  </w:t>
      </w:r>
      <w:r w:rsidR="00C155DE" w:rsidRPr="004F778B">
        <w:rPr>
          <w:rFonts w:ascii="Arial" w:hAnsi="Arial" w:cs="Arial"/>
          <w:b/>
        </w:rPr>
        <w:t>ZAPOŠLJAVANJE I UNAPREĐIVANJE ZAPOSLENIKA</w:t>
      </w:r>
    </w:p>
    <w:p w14:paraId="13F3A365" w14:textId="77777777" w:rsidR="002E6936" w:rsidRPr="005C5689" w:rsidRDefault="002E6936" w:rsidP="005C5689">
      <w:pPr>
        <w:spacing w:after="0"/>
        <w:jc w:val="center"/>
        <w:rPr>
          <w:rFonts w:ascii="Arial" w:hAnsi="Arial" w:cs="Arial"/>
          <w:b/>
          <w:bCs/>
        </w:rPr>
      </w:pPr>
      <w:r w:rsidRPr="005C5689">
        <w:rPr>
          <w:rFonts w:ascii="Arial" w:hAnsi="Arial" w:cs="Arial"/>
          <w:b/>
          <w:bCs/>
        </w:rPr>
        <w:t>Članak 16.</w:t>
      </w:r>
    </w:p>
    <w:p w14:paraId="04D00C1F" w14:textId="53720B3A" w:rsidR="00840685" w:rsidRDefault="00C155DE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Zapošljavanje i unapređivanje zaposlenika u Društvu mora se ostvarivati na visokoj profesionalnoj i stručnoj razini i u skladu s dobrom poslovnom praksom.</w:t>
      </w:r>
      <w:r w:rsidR="00840685" w:rsidRPr="004F778B">
        <w:rPr>
          <w:rFonts w:ascii="Arial" w:hAnsi="Arial" w:cs="Arial"/>
        </w:rPr>
        <w:t xml:space="preserve"> Ponašanje zaposlenika u radnoj sredini temelji se na međusobnom povjerenju, odanosti, korektnosti i poštivanju dostojanstva svake osobe.</w:t>
      </w:r>
    </w:p>
    <w:p w14:paraId="592581BE" w14:textId="77777777" w:rsidR="005C5689" w:rsidRPr="004F778B" w:rsidRDefault="005C5689" w:rsidP="005C5689">
      <w:pPr>
        <w:spacing w:after="0"/>
        <w:jc w:val="both"/>
        <w:rPr>
          <w:rFonts w:ascii="Arial" w:hAnsi="Arial" w:cs="Arial"/>
        </w:rPr>
      </w:pPr>
    </w:p>
    <w:p w14:paraId="3C6DBE1B" w14:textId="77777777" w:rsidR="00840685" w:rsidRPr="004F778B" w:rsidRDefault="00840685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 xml:space="preserve">Izričito se zabranjuje diskriminacija pri </w:t>
      </w:r>
      <w:r w:rsidR="00134279" w:rsidRPr="004F778B">
        <w:rPr>
          <w:rFonts w:ascii="Arial" w:hAnsi="Arial" w:cs="Arial"/>
        </w:rPr>
        <w:t>zapošljavanju/</w:t>
      </w:r>
      <w:r w:rsidRPr="004F778B">
        <w:rPr>
          <w:rFonts w:ascii="Arial" w:hAnsi="Arial" w:cs="Arial"/>
        </w:rPr>
        <w:t>napredovanju na radnom mjestu prema kriteriju spola, dobi, rase, vjerskog ili političkog uvjerenja, podrijetla, kao i svaki oblik favoriziranja.</w:t>
      </w:r>
    </w:p>
    <w:p w14:paraId="5922D82A" w14:textId="77777777" w:rsidR="00BA3E4C" w:rsidRPr="004F778B" w:rsidRDefault="00BA3E4C" w:rsidP="004F778B">
      <w:pPr>
        <w:jc w:val="both"/>
        <w:rPr>
          <w:rFonts w:ascii="Arial" w:hAnsi="Arial" w:cs="Arial"/>
          <w:b/>
        </w:rPr>
      </w:pPr>
    </w:p>
    <w:p w14:paraId="28CBB29A" w14:textId="77777777" w:rsidR="008A3EFF" w:rsidRPr="004F778B" w:rsidRDefault="00BA3E4C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>3.5</w:t>
      </w:r>
      <w:r w:rsidR="008A3EFF" w:rsidRPr="004F778B">
        <w:rPr>
          <w:rFonts w:ascii="Arial" w:hAnsi="Arial" w:cs="Arial"/>
          <w:b/>
        </w:rPr>
        <w:t>. PRIMANJE I DAVANJE MATERIJALNIH I DRUGIH DAROVA</w:t>
      </w:r>
    </w:p>
    <w:p w14:paraId="298F94A4" w14:textId="77777777" w:rsidR="002E6936" w:rsidRPr="005C5689" w:rsidRDefault="002E6936" w:rsidP="005C5689">
      <w:pPr>
        <w:spacing w:after="0"/>
        <w:jc w:val="center"/>
        <w:rPr>
          <w:rFonts w:ascii="Arial" w:hAnsi="Arial" w:cs="Arial"/>
          <w:b/>
          <w:bCs/>
        </w:rPr>
      </w:pPr>
      <w:r w:rsidRPr="005C5689">
        <w:rPr>
          <w:rFonts w:ascii="Arial" w:hAnsi="Arial" w:cs="Arial"/>
          <w:b/>
          <w:bCs/>
        </w:rPr>
        <w:t>Članak 17.</w:t>
      </w:r>
    </w:p>
    <w:p w14:paraId="04461121" w14:textId="02337D65" w:rsidR="008A3EFF" w:rsidRPr="005C5689" w:rsidRDefault="008A3EFF" w:rsidP="005C5689">
      <w:pPr>
        <w:pStyle w:val="Tijeloteksta"/>
        <w:spacing w:after="0"/>
        <w:rPr>
          <w:rFonts w:ascii="Arial" w:hAnsi="Arial" w:cs="Arial"/>
        </w:rPr>
      </w:pPr>
      <w:r w:rsidRPr="005C5689">
        <w:rPr>
          <w:rFonts w:ascii="Arial" w:hAnsi="Arial" w:cs="Arial"/>
        </w:rPr>
        <w:t>Zaposlenici ne smiju primati darove od osoba s kojima su u poslovnom odnosu.</w:t>
      </w:r>
    </w:p>
    <w:p w14:paraId="0C5E3727" w14:textId="77777777" w:rsidR="005C5689" w:rsidRPr="004F778B" w:rsidRDefault="005C5689" w:rsidP="005C5689">
      <w:pPr>
        <w:spacing w:after="0"/>
        <w:jc w:val="both"/>
        <w:rPr>
          <w:rFonts w:ascii="Arial" w:hAnsi="Arial" w:cs="Arial"/>
        </w:rPr>
      </w:pPr>
    </w:p>
    <w:p w14:paraId="0F0BBF49" w14:textId="77777777" w:rsidR="008A3EFF" w:rsidRPr="004F778B" w:rsidRDefault="008A3EFF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Iznimno je dopušteno, ako nije riječ o nemoralnim ili koristoljubivim namjerama i ako se radi o daru u vrijednosti do 500,00 kuna. Ista načela vrijede i za davanje darova.</w:t>
      </w:r>
    </w:p>
    <w:p w14:paraId="50B61202" w14:textId="77777777" w:rsidR="002E6936" w:rsidRPr="004F778B" w:rsidRDefault="002E6936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Primanje i davanje novca i/ili protuusluga najstrože je zabranjeno.</w:t>
      </w:r>
    </w:p>
    <w:p w14:paraId="3C31A463" w14:textId="3A13F71D" w:rsidR="002E6936" w:rsidRDefault="002E6936" w:rsidP="004F778B">
      <w:pPr>
        <w:jc w:val="both"/>
        <w:rPr>
          <w:rFonts w:ascii="Arial" w:hAnsi="Arial" w:cs="Arial"/>
        </w:rPr>
      </w:pPr>
    </w:p>
    <w:p w14:paraId="2AFBED00" w14:textId="1DBFEE32" w:rsidR="005C5689" w:rsidRDefault="005C5689" w:rsidP="004F778B">
      <w:pPr>
        <w:jc w:val="both"/>
        <w:rPr>
          <w:rFonts w:ascii="Arial" w:hAnsi="Arial" w:cs="Arial"/>
        </w:rPr>
      </w:pPr>
    </w:p>
    <w:p w14:paraId="6721BBCB" w14:textId="142E4D77" w:rsidR="005C5689" w:rsidRDefault="005C5689" w:rsidP="004F778B">
      <w:pPr>
        <w:jc w:val="both"/>
        <w:rPr>
          <w:rFonts w:ascii="Arial" w:hAnsi="Arial" w:cs="Arial"/>
        </w:rPr>
      </w:pPr>
    </w:p>
    <w:p w14:paraId="4F5E853A" w14:textId="7829E858" w:rsidR="005C5689" w:rsidRDefault="005C5689" w:rsidP="004F778B">
      <w:pPr>
        <w:jc w:val="both"/>
        <w:rPr>
          <w:rFonts w:ascii="Arial" w:hAnsi="Arial" w:cs="Arial"/>
        </w:rPr>
      </w:pPr>
    </w:p>
    <w:p w14:paraId="7AC375D8" w14:textId="77777777" w:rsidR="005C5689" w:rsidRPr="004F778B" w:rsidRDefault="005C5689" w:rsidP="004F778B">
      <w:pPr>
        <w:jc w:val="both"/>
        <w:rPr>
          <w:rFonts w:ascii="Arial" w:hAnsi="Arial" w:cs="Arial"/>
        </w:rPr>
      </w:pPr>
    </w:p>
    <w:p w14:paraId="577C491F" w14:textId="6421D12D" w:rsidR="002E6936" w:rsidRDefault="002E6936" w:rsidP="005C5689">
      <w:pPr>
        <w:pStyle w:val="Tijeloteksta2"/>
        <w:numPr>
          <w:ilvl w:val="0"/>
          <w:numId w:val="8"/>
        </w:numPr>
      </w:pPr>
      <w:r w:rsidRPr="004F778B">
        <w:lastRenderedPageBreak/>
        <w:t xml:space="preserve">PROVOĐENJE PRAVILA POSLOVNOG PONAŠANJA </w:t>
      </w:r>
      <w:r w:rsidR="00F93C0B" w:rsidRPr="004F778B">
        <w:t xml:space="preserve">I SUSTAV PRIJAVLJIVANJA </w:t>
      </w:r>
      <w:r w:rsidRPr="004F778B">
        <w:t>NEPRAVILNOSTI</w:t>
      </w:r>
    </w:p>
    <w:p w14:paraId="5CF5ED62" w14:textId="77777777" w:rsidR="005C5689" w:rsidRPr="005C5689" w:rsidRDefault="005C5689" w:rsidP="005C5689">
      <w:pPr>
        <w:pStyle w:val="Odlomakpopisa"/>
        <w:ind w:left="1080"/>
        <w:rPr>
          <w:rFonts w:ascii="Arial" w:hAnsi="Arial" w:cs="Arial"/>
          <w:b/>
        </w:rPr>
      </w:pPr>
    </w:p>
    <w:p w14:paraId="560E1E53" w14:textId="06CACD9F" w:rsidR="00FF00A2" w:rsidRPr="005C5689" w:rsidRDefault="00DE1811" w:rsidP="005C5689">
      <w:pPr>
        <w:pStyle w:val="Tijeloteksta2"/>
        <w:spacing w:after="0"/>
        <w:rPr>
          <w:bCs/>
        </w:rPr>
      </w:pPr>
      <w:r w:rsidRPr="005C5689">
        <w:rPr>
          <w:bCs/>
        </w:rPr>
        <w:t>Članak 18.</w:t>
      </w:r>
    </w:p>
    <w:p w14:paraId="76AE3DDA" w14:textId="01B09C3E" w:rsidR="00FF00A2" w:rsidRPr="005C5689" w:rsidRDefault="00DE1811" w:rsidP="005C5689">
      <w:pPr>
        <w:pStyle w:val="Tijeloteksta"/>
        <w:spacing w:after="0"/>
        <w:rPr>
          <w:rFonts w:ascii="Arial" w:hAnsi="Arial" w:cs="Arial"/>
        </w:rPr>
      </w:pPr>
      <w:r w:rsidRPr="005C5689">
        <w:rPr>
          <w:rFonts w:ascii="Arial" w:hAnsi="Arial" w:cs="Arial"/>
        </w:rPr>
        <w:t>Za provođenje i primjenu pravila poslovnog ponašanja u Društvu imenovan je povjerenik za etiku.</w:t>
      </w:r>
    </w:p>
    <w:p w14:paraId="5F7B71D9" w14:textId="4CC52A7D" w:rsidR="005C5689" w:rsidRPr="004F778B" w:rsidRDefault="005C5689" w:rsidP="005C5689">
      <w:pPr>
        <w:spacing w:after="0"/>
        <w:jc w:val="both"/>
        <w:rPr>
          <w:rFonts w:ascii="Arial" w:hAnsi="Arial" w:cs="Arial"/>
        </w:rPr>
      </w:pPr>
    </w:p>
    <w:p w14:paraId="1587BD06" w14:textId="0E80EECA" w:rsidR="00DE1811" w:rsidRPr="004F778B" w:rsidRDefault="00DE1811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Zadaća imenovane osobe je da nadzire primjenu odredaba Etičko kodeksa i na temelju povratnih informacija od svih segmenata Društva, dopunjava ga u cilju bolje kvalitete i njegove provedbe.</w:t>
      </w:r>
    </w:p>
    <w:p w14:paraId="136B4727" w14:textId="4DF0ABBB" w:rsidR="00DE1811" w:rsidRPr="005C5689" w:rsidRDefault="00DE1811" w:rsidP="005C5689">
      <w:pPr>
        <w:pStyle w:val="Tijeloteksta2"/>
        <w:spacing w:after="0"/>
        <w:rPr>
          <w:bCs/>
        </w:rPr>
      </w:pPr>
      <w:r w:rsidRPr="005C5689">
        <w:rPr>
          <w:bCs/>
        </w:rPr>
        <w:t>Članak 19.</w:t>
      </w:r>
    </w:p>
    <w:p w14:paraId="159570F2" w14:textId="72C1F034" w:rsidR="00DE1811" w:rsidRDefault="00DE1811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Svaki zaposlenik Društva, kao i druge fizičke i pravne osobe, imaju pravo i obvezu prijaviti Povjereniku sumnju u kršenje odredbi ovog Kodeksa. Prijaviteljima se osigurava anonimnost i zaštita osobnih podataka. Način i postupak prijave definirat će se Odlukom o povjereniku za etiku.</w:t>
      </w:r>
    </w:p>
    <w:p w14:paraId="1B25B8B6" w14:textId="21E652A4" w:rsidR="005C5689" w:rsidRPr="004F778B" w:rsidRDefault="005C5689" w:rsidP="005C5689">
      <w:pPr>
        <w:spacing w:after="0"/>
        <w:jc w:val="both"/>
        <w:rPr>
          <w:rFonts w:ascii="Arial" w:hAnsi="Arial" w:cs="Arial"/>
        </w:rPr>
      </w:pPr>
    </w:p>
    <w:p w14:paraId="211ABC39" w14:textId="38319DEB" w:rsidR="00DE1811" w:rsidRPr="004F778B" w:rsidRDefault="00DE1811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Povjerenik može i bez podnesene prijave, ako uoči nepoštivanje odredbi Kodeksa, pokrenuti postupak provedbe nadzora.</w:t>
      </w:r>
    </w:p>
    <w:p w14:paraId="19B3950D" w14:textId="77777777" w:rsidR="00DE1811" w:rsidRPr="005C5689" w:rsidRDefault="00DE1811" w:rsidP="005C5689">
      <w:pPr>
        <w:pStyle w:val="Tijeloteksta2"/>
        <w:spacing w:after="0"/>
        <w:rPr>
          <w:bCs/>
        </w:rPr>
      </w:pPr>
      <w:r w:rsidRPr="005C5689">
        <w:rPr>
          <w:bCs/>
        </w:rPr>
        <w:t>Članak 20.</w:t>
      </w:r>
    </w:p>
    <w:p w14:paraId="1969CBFF" w14:textId="5BE8D005" w:rsidR="00DE1811" w:rsidRDefault="00741523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Postupak nadzora o povredama odredbi Kodeksa rješava se žurno, a najkasnije u roku od 15 dana.</w:t>
      </w:r>
    </w:p>
    <w:p w14:paraId="377BAD17" w14:textId="77777777" w:rsidR="005C5689" w:rsidRPr="004F778B" w:rsidRDefault="005C5689" w:rsidP="005C5689">
      <w:pPr>
        <w:spacing w:after="0"/>
        <w:jc w:val="both"/>
        <w:rPr>
          <w:rFonts w:ascii="Arial" w:hAnsi="Arial" w:cs="Arial"/>
        </w:rPr>
      </w:pPr>
    </w:p>
    <w:p w14:paraId="0AC3B8ED" w14:textId="17DC49DA" w:rsidR="00741523" w:rsidRPr="004F778B" w:rsidRDefault="00741523" w:rsidP="004F778B">
      <w:pPr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Povjerenik za etiku dostavlja izvješće o provedenom postupku Upravi Društva i prijavitelju nepravilnosti. Prilikom utvrđivanja postojanja ili nepostojanja povrede ovog Kodeksa, povjerenik za etiku može zatražiti dodatna pisana izvješća i svjedočenja drugih osoba te uputiti prijavitelja nadležnim osobama ili tijelima.</w:t>
      </w:r>
    </w:p>
    <w:p w14:paraId="119A13EC" w14:textId="77777777" w:rsidR="00741523" w:rsidRPr="005C5689" w:rsidRDefault="00741523" w:rsidP="005C5689">
      <w:pPr>
        <w:pStyle w:val="Tijeloteksta2"/>
        <w:spacing w:after="0"/>
        <w:rPr>
          <w:bCs/>
        </w:rPr>
      </w:pPr>
      <w:r w:rsidRPr="005C5689">
        <w:rPr>
          <w:bCs/>
        </w:rPr>
        <w:t>Članak 21.</w:t>
      </w:r>
    </w:p>
    <w:p w14:paraId="5EFB0492" w14:textId="43CEED20" w:rsidR="00741523" w:rsidRPr="005C5689" w:rsidRDefault="00741523" w:rsidP="005C5689">
      <w:pPr>
        <w:pStyle w:val="Tijeloteksta"/>
        <w:spacing w:after="0"/>
        <w:rPr>
          <w:rFonts w:ascii="Arial" w:hAnsi="Arial" w:cs="Arial"/>
        </w:rPr>
      </w:pPr>
      <w:r w:rsidRPr="005C5689">
        <w:rPr>
          <w:rFonts w:ascii="Arial" w:hAnsi="Arial" w:cs="Arial"/>
        </w:rPr>
        <w:t>Samu Odluku o povredi kodeksa i sankciji donosi Uprava, a temeljem podnesenog izvješća Povjerenika za etiku. Sankcije ovise o težini povrede Kodeksa, te su usklađene sa zakonima, propisima i internim aktima Društva.</w:t>
      </w:r>
    </w:p>
    <w:p w14:paraId="4215B47A" w14:textId="2ADBB236" w:rsidR="005C5689" w:rsidRDefault="005C5689" w:rsidP="004F778B">
      <w:pPr>
        <w:jc w:val="both"/>
        <w:rPr>
          <w:rFonts w:ascii="Arial" w:hAnsi="Arial" w:cs="Arial"/>
        </w:rPr>
      </w:pPr>
    </w:p>
    <w:p w14:paraId="5EEB4BF3" w14:textId="64427D0B" w:rsidR="00741523" w:rsidRPr="005C5689" w:rsidRDefault="00741523" w:rsidP="005C5689">
      <w:pPr>
        <w:pStyle w:val="Tijeloteksta2"/>
        <w:spacing w:after="0"/>
        <w:rPr>
          <w:bCs/>
        </w:rPr>
      </w:pPr>
      <w:r w:rsidRPr="005C5689">
        <w:rPr>
          <w:bCs/>
        </w:rPr>
        <w:t>Članak 22.</w:t>
      </w:r>
    </w:p>
    <w:p w14:paraId="03CD8D3C" w14:textId="35F4A92B" w:rsidR="00741523" w:rsidRPr="004F778B" w:rsidRDefault="00741523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>Odluka o Povjereniku za etiku donijet će se u roku od 7 dana od dana donošenja ovog Kodeksa.</w:t>
      </w:r>
    </w:p>
    <w:p w14:paraId="7FAFF61C" w14:textId="30C00F1E" w:rsidR="00741523" w:rsidRPr="004F778B" w:rsidRDefault="00741523" w:rsidP="004F778B">
      <w:pPr>
        <w:jc w:val="both"/>
        <w:rPr>
          <w:rFonts w:ascii="Arial" w:hAnsi="Arial" w:cs="Arial"/>
        </w:rPr>
      </w:pPr>
    </w:p>
    <w:p w14:paraId="1C817CAC" w14:textId="23583732" w:rsidR="00741523" w:rsidRPr="004F778B" w:rsidRDefault="00F93C0B" w:rsidP="004F778B">
      <w:pPr>
        <w:jc w:val="both"/>
        <w:rPr>
          <w:rFonts w:ascii="Arial" w:hAnsi="Arial" w:cs="Arial"/>
          <w:b/>
        </w:rPr>
      </w:pPr>
      <w:r w:rsidRPr="004F778B">
        <w:rPr>
          <w:rFonts w:ascii="Arial" w:hAnsi="Arial" w:cs="Arial"/>
          <w:b/>
        </w:rPr>
        <w:t xml:space="preserve">III. </w:t>
      </w:r>
      <w:r w:rsidR="00741523" w:rsidRPr="004F778B">
        <w:rPr>
          <w:rFonts w:ascii="Arial" w:hAnsi="Arial" w:cs="Arial"/>
          <w:b/>
        </w:rPr>
        <w:t>ZAVRŠNE ODREDBE</w:t>
      </w:r>
    </w:p>
    <w:p w14:paraId="2E988690" w14:textId="3AFDFB4E" w:rsidR="00741523" w:rsidRPr="005C5689" w:rsidRDefault="00741523" w:rsidP="005C5689">
      <w:pPr>
        <w:pStyle w:val="Tijeloteksta2"/>
        <w:spacing w:after="0"/>
        <w:rPr>
          <w:bCs/>
        </w:rPr>
      </w:pPr>
      <w:r w:rsidRPr="005C5689">
        <w:rPr>
          <w:bCs/>
        </w:rPr>
        <w:t>Članak 23.</w:t>
      </w:r>
    </w:p>
    <w:p w14:paraId="3939A826" w14:textId="6284065A" w:rsidR="007E7BA8" w:rsidRPr="004F778B" w:rsidRDefault="008E0EDA" w:rsidP="005C56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3A82BD2" wp14:editId="2B14CB74">
            <wp:simplePos x="0" y="0"/>
            <wp:positionH relativeFrom="column">
              <wp:posOffset>3100705</wp:posOffset>
            </wp:positionH>
            <wp:positionV relativeFrom="paragraph">
              <wp:posOffset>270510</wp:posOffset>
            </wp:positionV>
            <wp:extent cx="2987040" cy="1844040"/>
            <wp:effectExtent l="0" t="0" r="381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23" w:rsidRPr="004F778B">
        <w:rPr>
          <w:rFonts w:ascii="Arial" w:hAnsi="Arial" w:cs="Arial"/>
        </w:rPr>
        <w:t>Ovaj Kodeks stupa</w:t>
      </w:r>
      <w:r w:rsidR="00DE5598" w:rsidRPr="004F778B">
        <w:rPr>
          <w:rFonts w:ascii="Arial" w:hAnsi="Arial" w:cs="Arial"/>
        </w:rPr>
        <w:t xml:space="preserve"> na snagu</w:t>
      </w:r>
      <w:r w:rsidR="00741523" w:rsidRPr="004F778B">
        <w:rPr>
          <w:rFonts w:ascii="Arial" w:hAnsi="Arial" w:cs="Arial"/>
        </w:rPr>
        <w:t xml:space="preserve"> </w:t>
      </w:r>
      <w:r w:rsidR="007E7BA8" w:rsidRPr="004F778B">
        <w:rPr>
          <w:rFonts w:ascii="Arial" w:hAnsi="Arial" w:cs="Arial"/>
        </w:rPr>
        <w:t>danom donošenja</w:t>
      </w:r>
      <w:r w:rsidR="005C5689">
        <w:rPr>
          <w:rFonts w:ascii="Arial" w:hAnsi="Arial" w:cs="Arial"/>
        </w:rPr>
        <w:t xml:space="preserve"> i b</w:t>
      </w:r>
      <w:r w:rsidR="007E7BA8" w:rsidRPr="004F778B">
        <w:rPr>
          <w:rFonts w:ascii="Arial" w:hAnsi="Arial" w:cs="Arial"/>
        </w:rPr>
        <w:t xml:space="preserve">it će objavljen na oglasnoj ploči te </w:t>
      </w:r>
      <w:r w:rsidR="005C5689">
        <w:rPr>
          <w:rFonts w:ascii="Arial" w:hAnsi="Arial" w:cs="Arial"/>
        </w:rPr>
        <w:t xml:space="preserve">mrežnoj </w:t>
      </w:r>
      <w:r w:rsidR="007E7BA8" w:rsidRPr="004F778B">
        <w:rPr>
          <w:rFonts w:ascii="Arial" w:hAnsi="Arial" w:cs="Arial"/>
        </w:rPr>
        <w:t xml:space="preserve"> stranici Društva.</w:t>
      </w:r>
    </w:p>
    <w:p w14:paraId="73F48B06" w14:textId="77777777" w:rsidR="00BA3E4C" w:rsidRPr="004F778B" w:rsidRDefault="00BA3E4C" w:rsidP="004F778B">
      <w:pPr>
        <w:jc w:val="both"/>
        <w:rPr>
          <w:rFonts w:ascii="Arial" w:hAnsi="Arial" w:cs="Arial"/>
        </w:rPr>
      </w:pPr>
    </w:p>
    <w:p w14:paraId="1F06DE61" w14:textId="6C1E0BEB" w:rsidR="007E7BA8" w:rsidRPr="004F778B" w:rsidRDefault="007E7BA8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  <w:t>Direktorica</w:t>
      </w:r>
    </w:p>
    <w:p w14:paraId="658DE5DC" w14:textId="3252E5D2" w:rsidR="00741523" w:rsidRPr="004F778B" w:rsidRDefault="007E7BA8" w:rsidP="005C5689">
      <w:pPr>
        <w:spacing w:after="0"/>
        <w:jc w:val="both"/>
        <w:rPr>
          <w:rFonts w:ascii="Arial" w:hAnsi="Arial" w:cs="Arial"/>
        </w:rPr>
      </w:pP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</w:r>
      <w:r w:rsidRPr="004F778B">
        <w:rPr>
          <w:rFonts w:ascii="Arial" w:hAnsi="Arial" w:cs="Arial"/>
        </w:rPr>
        <w:tab/>
        <w:t xml:space="preserve">Andreja Barberić, </w:t>
      </w:r>
      <w:r w:rsidR="00DE5598" w:rsidRPr="004F778B">
        <w:rPr>
          <w:rFonts w:ascii="Arial" w:hAnsi="Arial" w:cs="Arial"/>
        </w:rPr>
        <w:t>mag.rel.int.</w:t>
      </w:r>
    </w:p>
    <w:sectPr w:rsidR="00741523" w:rsidRPr="004F77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D214" w14:textId="77777777" w:rsidR="00C05D97" w:rsidRDefault="00C05D97" w:rsidP="000D0453">
      <w:pPr>
        <w:spacing w:after="0" w:line="240" w:lineRule="auto"/>
      </w:pPr>
      <w:r>
        <w:separator/>
      </w:r>
    </w:p>
  </w:endnote>
  <w:endnote w:type="continuationSeparator" w:id="0">
    <w:p w14:paraId="7CB72177" w14:textId="77777777" w:rsidR="00C05D97" w:rsidRDefault="00C05D97" w:rsidP="000D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EE48" w14:textId="77777777" w:rsidR="000D0453" w:rsidRDefault="000D04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0B4" w14:textId="77777777" w:rsidR="000D0453" w:rsidRDefault="000D04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8002" w14:textId="77777777" w:rsidR="000D0453" w:rsidRDefault="000D04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FD37" w14:textId="77777777" w:rsidR="00C05D97" w:rsidRDefault="00C05D97" w:rsidP="000D0453">
      <w:pPr>
        <w:spacing w:after="0" w:line="240" w:lineRule="auto"/>
      </w:pPr>
      <w:r>
        <w:separator/>
      </w:r>
    </w:p>
  </w:footnote>
  <w:footnote w:type="continuationSeparator" w:id="0">
    <w:p w14:paraId="687A870F" w14:textId="77777777" w:rsidR="00C05D97" w:rsidRDefault="00C05D97" w:rsidP="000D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E8E8" w14:textId="7306244B" w:rsidR="000D0453" w:rsidRDefault="00C05D97">
    <w:pPr>
      <w:pStyle w:val="Zaglavlje"/>
    </w:pPr>
    <w:r>
      <w:rPr>
        <w:noProof/>
      </w:rPr>
      <w:pict w14:anchorId="4DAB5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53735" o:spid="_x0000_s2059" type="#_x0000_t75" style="position:absolute;margin-left:0;margin-top:0;width:606.7pt;height:237.6pt;z-index:-251657216;mso-position-horizontal:center;mso-position-horizontal-relative:margin;mso-position-vertical:center;mso-position-vertical-relative:margin" o:allowincell="f">
          <v:imagedata r:id="rId1" o:title="INKASATOR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84464"/>
      <w:docPartObj>
        <w:docPartGallery w:val="Watermarks"/>
        <w:docPartUnique/>
      </w:docPartObj>
    </w:sdtPr>
    <w:sdtEndPr/>
    <w:sdtContent>
      <w:p w14:paraId="46DF2001" w14:textId="40635A52" w:rsidR="000D0453" w:rsidRDefault="00C05D97">
        <w:pPr>
          <w:pStyle w:val="Zaglavlje"/>
        </w:pPr>
        <w:r>
          <w:rPr>
            <w:noProof/>
          </w:rPr>
          <w:pict w14:anchorId="3E8CD10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5053736" o:spid="_x0000_s2060" type="#_x0000_t75" style="position:absolute;margin-left:0;margin-top:0;width:606.7pt;height:237.6pt;z-index:-251656192;mso-position-horizontal:center;mso-position-horizontal-relative:margin;mso-position-vertical:center;mso-position-vertical-relative:margin" o:allowincell="f">
              <v:imagedata r:id="rId1" o:title="INKASATOR_LOGO_RGB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F73D" w14:textId="35AA5619" w:rsidR="000D0453" w:rsidRDefault="00C05D97">
    <w:pPr>
      <w:pStyle w:val="Zaglavlje"/>
    </w:pPr>
    <w:r>
      <w:rPr>
        <w:noProof/>
      </w:rPr>
      <w:pict w14:anchorId="62B5C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53734" o:spid="_x0000_s2058" type="#_x0000_t75" style="position:absolute;margin-left:0;margin-top:0;width:606.7pt;height:237.6pt;z-index:-251658240;mso-position-horizontal:center;mso-position-horizontal-relative:margin;mso-position-vertical:center;mso-position-vertical-relative:margin" o:allowincell="f">
          <v:imagedata r:id="rId1" o:title="INKASATOR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88A"/>
    <w:multiLevelType w:val="hybridMultilevel"/>
    <w:tmpl w:val="25E65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52B"/>
    <w:multiLevelType w:val="hybridMultilevel"/>
    <w:tmpl w:val="A1A6EABC"/>
    <w:lvl w:ilvl="0" w:tplc="7400B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091F"/>
    <w:multiLevelType w:val="hybridMultilevel"/>
    <w:tmpl w:val="0DCC8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7207A"/>
    <w:multiLevelType w:val="hybridMultilevel"/>
    <w:tmpl w:val="252C5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812DE"/>
    <w:multiLevelType w:val="hybridMultilevel"/>
    <w:tmpl w:val="B972B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7980"/>
    <w:multiLevelType w:val="hybridMultilevel"/>
    <w:tmpl w:val="0D32A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000D"/>
    <w:multiLevelType w:val="hybridMultilevel"/>
    <w:tmpl w:val="9BD8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3DBD"/>
    <w:multiLevelType w:val="hybridMultilevel"/>
    <w:tmpl w:val="7CB0E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16"/>
    <w:rsid w:val="000D0453"/>
    <w:rsid w:val="00134279"/>
    <w:rsid w:val="00141CFA"/>
    <w:rsid w:val="001967FA"/>
    <w:rsid w:val="0026074B"/>
    <w:rsid w:val="002A5D84"/>
    <w:rsid w:val="002E6936"/>
    <w:rsid w:val="002E6CB1"/>
    <w:rsid w:val="0038743D"/>
    <w:rsid w:val="004F778B"/>
    <w:rsid w:val="00595AD5"/>
    <w:rsid w:val="005C5689"/>
    <w:rsid w:val="005F2ED5"/>
    <w:rsid w:val="00741523"/>
    <w:rsid w:val="007A54FC"/>
    <w:rsid w:val="007D4938"/>
    <w:rsid w:val="007E7BA8"/>
    <w:rsid w:val="007F33F1"/>
    <w:rsid w:val="00840685"/>
    <w:rsid w:val="0085764C"/>
    <w:rsid w:val="008A3EFF"/>
    <w:rsid w:val="008E0EDA"/>
    <w:rsid w:val="00940F1A"/>
    <w:rsid w:val="00975E57"/>
    <w:rsid w:val="009C7E0E"/>
    <w:rsid w:val="00AB4D16"/>
    <w:rsid w:val="00BA3E4C"/>
    <w:rsid w:val="00BE75BB"/>
    <w:rsid w:val="00C05D97"/>
    <w:rsid w:val="00C155DE"/>
    <w:rsid w:val="00C52812"/>
    <w:rsid w:val="00C75A91"/>
    <w:rsid w:val="00D02858"/>
    <w:rsid w:val="00D26940"/>
    <w:rsid w:val="00DB48EB"/>
    <w:rsid w:val="00DE1811"/>
    <w:rsid w:val="00DE5598"/>
    <w:rsid w:val="00ED69B7"/>
    <w:rsid w:val="00F656CE"/>
    <w:rsid w:val="00F84E80"/>
    <w:rsid w:val="00F93C0B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3B308F8"/>
  <w15:chartTrackingRefBased/>
  <w15:docId w15:val="{6A23396F-8CC1-4585-9674-4649BF5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0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A9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F778B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F778B"/>
  </w:style>
  <w:style w:type="paragraph" w:styleId="Tijeloteksta2">
    <w:name w:val="Body Text 2"/>
    <w:basedOn w:val="Normal"/>
    <w:link w:val="Tijeloteksta2Char"/>
    <w:uiPriority w:val="99"/>
    <w:unhideWhenUsed/>
    <w:rsid w:val="005C5689"/>
    <w:pPr>
      <w:jc w:val="center"/>
    </w:pPr>
    <w:rPr>
      <w:rFonts w:ascii="Arial" w:hAnsi="Arial" w:cs="Arial"/>
      <w:b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5C5689"/>
    <w:rPr>
      <w:rFonts w:ascii="Arial" w:hAnsi="Arial" w:cs="Arial"/>
      <w:b/>
    </w:rPr>
  </w:style>
  <w:style w:type="paragraph" w:styleId="Zaglavlje">
    <w:name w:val="header"/>
    <w:basedOn w:val="Normal"/>
    <w:link w:val="ZaglavljeChar"/>
    <w:uiPriority w:val="99"/>
    <w:unhideWhenUsed/>
    <w:rsid w:val="000D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0453"/>
  </w:style>
  <w:style w:type="paragraph" w:styleId="Podnoje">
    <w:name w:val="footer"/>
    <w:basedOn w:val="Normal"/>
    <w:link w:val="PodnojeChar"/>
    <w:uiPriority w:val="99"/>
    <w:unhideWhenUsed/>
    <w:rsid w:val="000D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4A42-40B3-4CAD-BB83-4011A86A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Furač</dc:creator>
  <cp:keywords/>
  <dc:description/>
  <cp:lastModifiedBy>Andreja Barberić</cp:lastModifiedBy>
  <cp:revision>7</cp:revision>
  <cp:lastPrinted>2021-09-03T05:39:00Z</cp:lastPrinted>
  <dcterms:created xsi:type="dcterms:W3CDTF">2021-10-19T07:12:00Z</dcterms:created>
  <dcterms:modified xsi:type="dcterms:W3CDTF">2021-10-22T11:11:00Z</dcterms:modified>
</cp:coreProperties>
</file>