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9464"/>
      </w:tblGrid>
      <w:tr w:rsidR="00015F1B" w14:paraId="1D372D95" w14:textId="77777777">
        <w:trPr>
          <w:trHeight w:val="2880"/>
        </w:trPr>
        <w:tc>
          <w:tcPr>
            <w:tcW w:w="9464" w:type="dxa"/>
            <w:shd w:val="clear" w:color="auto" w:fill="auto"/>
          </w:tcPr>
          <w:p w14:paraId="2708F1F6" w14:textId="2803098C" w:rsidR="00015F1B" w:rsidRDefault="007522D1" w:rsidP="007522D1">
            <w:pPr>
              <w:pStyle w:val="Bezproreda"/>
            </w:pPr>
            <w:r>
              <w:rPr>
                <w:rFonts w:ascii="Cambria" w:hAnsi="Cambria" w:cs="Cambria"/>
                <w:caps/>
                <w:lang w:val="hr-HR"/>
              </w:rPr>
              <w:t xml:space="preserve">                                                                      </w:t>
            </w:r>
            <w:r w:rsidR="007C79C9">
              <w:rPr>
                <w:rFonts w:ascii="Cambria" w:hAnsi="Cambria" w:cs="Cambria"/>
                <w:caps/>
                <w:lang w:val="hr-HR"/>
              </w:rPr>
              <w:t>GRAD KARLOVA</w:t>
            </w:r>
            <w:r w:rsidR="00F3306E">
              <w:rPr>
                <w:rFonts w:ascii="Cambria" w:hAnsi="Cambria" w:cs="Cambria"/>
                <w:caps/>
                <w:lang w:val="hr-HR"/>
              </w:rPr>
              <w:t>c</w:t>
            </w:r>
          </w:p>
        </w:tc>
      </w:tr>
      <w:tr w:rsidR="00015F1B" w14:paraId="65335B66" w14:textId="77777777">
        <w:trPr>
          <w:trHeight w:val="1440"/>
        </w:trPr>
        <w:tc>
          <w:tcPr>
            <w:tcW w:w="9464" w:type="dxa"/>
            <w:tcBorders>
              <w:bottom w:val="single" w:sz="4" w:space="0" w:color="4F81BD"/>
            </w:tcBorders>
            <w:shd w:val="clear" w:color="auto" w:fill="auto"/>
            <w:vAlign w:val="center"/>
          </w:tcPr>
          <w:p w14:paraId="68DC5DFB" w14:textId="77777777" w:rsidR="00015F1B" w:rsidRDefault="007C79C9">
            <w:pPr>
              <w:pStyle w:val="Bezproreda"/>
              <w:jc w:val="center"/>
            </w:pPr>
            <w:r>
              <w:rPr>
                <w:rFonts w:ascii="Cambria" w:hAnsi="Cambria" w:cs="Cambria"/>
                <w:sz w:val="56"/>
                <w:szCs w:val="56"/>
                <w:lang w:val="it-IT"/>
              </w:rPr>
              <w:t xml:space="preserve">PRAVILNIK O FINANCIRANJU PROGRAMA, PROJEKATA I MANIFESTACIJA KOJE PROVODE ORGANIZACIJE CIVILNOG DRUŠTVA </w:t>
            </w:r>
          </w:p>
          <w:p w14:paraId="690E5081" w14:textId="77777777" w:rsidR="00015F1B" w:rsidRDefault="00015F1B">
            <w:pPr>
              <w:pStyle w:val="Bezproreda"/>
              <w:jc w:val="center"/>
              <w:rPr>
                <w:rFonts w:ascii="Cambria" w:hAnsi="Cambria" w:cs="Cambria"/>
                <w:sz w:val="72"/>
                <w:szCs w:val="72"/>
                <w:lang w:val="it-IT"/>
              </w:rPr>
            </w:pPr>
          </w:p>
        </w:tc>
      </w:tr>
      <w:tr w:rsidR="00015F1B" w14:paraId="68001853" w14:textId="77777777">
        <w:trPr>
          <w:trHeight w:val="720"/>
        </w:trPr>
        <w:tc>
          <w:tcPr>
            <w:tcW w:w="9464" w:type="dxa"/>
            <w:tcBorders>
              <w:top w:val="single" w:sz="4" w:space="0" w:color="4F81BD"/>
            </w:tcBorders>
            <w:shd w:val="clear" w:color="auto" w:fill="auto"/>
            <w:vAlign w:val="center"/>
          </w:tcPr>
          <w:p w14:paraId="7E463F87" w14:textId="77777777" w:rsidR="00015F1B" w:rsidRDefault="00015F1B">
            <w:pPr>
              <w:pStyle w:val="Bezproreda"/>
              <w:snapToGrid w:val="0"/>
              <w:jc w:val="center"/>
              <w:rPr>
                <w:rFonts w:ascii="Cambria" w:hAnsi="Cambria" w:cs="Cambria"/>
                <w:sz w:val="44"/>
                <w:szCs w:val="44"/>
                <w:lang w:val="it-IT"/>
              </w:rPr>
            </w:pPr>
          </w:p>
        </w:tc>
      </w:tr>
      <w:tr w:rsidR="00015F1B" w14:paraId="588721FA" w14:textId="77777777">
        <w:trPr>
          <w:trHeight w:val="360"/>
        </w:trPr>
        <w:tc>
          <w:tcPr>
            <w:tcW w:w="9464" w:type="dxa"/>
            <w:shd w:val="clear" w:color="auto" w:fill="auto"/>
            <w:vAlign w:val="center"/>
          </w:tcPr>
          <w:p w14:paraId="66B212C6" w14:textId="77777777" w:rsidR="00015F1B" w:rsidRDefault="00015F1B">
            <w:pPr>
              <w:pStyle w:val="Bezproreda"/>
              <w:snapToGrid w:val="0"/>
              <w:jc w:val="center"/>
              <w:rPr>
                <w:rFonts w:ascii="Cambria" w:hAnsi="Cambria" w:cs="Cambria"/>
                <w:sz w:val="44"/>
                <w:szCs w:val="44"/>
              </w:rPr>
            </w:pPr>
          </w:p>
        </w:tc>
      </w:tr>
      <w:tr w:rsidR="00015F1B" w14:paraId="5855E2FB" w14:textId="77777777">
        <w:trPr>
          <w:trHeight w:val="360"/>
        </w:trPr>
        <w:tc>
          <w:tcPr>
            <w:tcW w:w="9464" w:type="dxa"/>
            <w:shd w:val="clear" w:color="auto" w:fill="auto"/>
            <w:vAlign w:val="center"/>
          </w:tcPr>
          <w:p w14:paraId="532F4AD0" w14:textId="77777777" w:rsidR="00015F1B" w:rsidRDefault="00015F1B">
            <w:pPr>
              <w:pStyle w:val="Bezproreda"/>
              <w:snapToGrid w:val="0"/>
              <w:jc w:val="center"/>
              <w:rPr>
                <w:b/>
                <w:bCs/>
                <w:lang w:val="it-IT"/>
              </w:rPr>
            </w:pPr>
          </w:p>
        </w:tc>
      </w:tr>
      <w:tr w:rsidR="00015F1B" w14:paraId="5BBCE032" w14:textId="77777777">
        <w:trPr>
          <w:trHeight w:val="360"/>
        </w:trPr>
        <w:tc>
          <w:tcPr>
            <w:tcW w:w="9464" w:type="dxa"/>
            <w:shd w:val="clear" w:color="auto" w:fill="auto"/>
            <w:vAlign w:val="center"/>
          </w:tcPr>
          <w:p w14:paraId="71F193B8" w14:textId="77777777" w:rsidR="00015F1B" w:rsidRDefault="00015F1B">
            <w:pPr>
              <w:pStyle w:val="Bezproreda"/>
              <w:snapToGrid w:val="0"/>
              <w:jc w:val="center"/>
              <w:rPr>
                <w:b/>
                <w:bCs/>
                <w:lang w:val="it-IT"/>
              </w:rPr>
            </w:pPr>
          </w:p>
        </w:tc>
      </w:tr>
    </w:tbl>
    <w:p w14:paraId="77F1BCCC" w14:textId="77777777" w:rsidR="00015F1B" w:rsidRDefault="00015F1B">
      <w:pPr>
        <w:rPr>
          <w:lang w:val="it-IT"/>
        </w:rPr>
      </w:pPr>
    </w:p>
    <w:p w14:paraId="0FE4C7C3" w14:textId="77777777" w:rsidR="00015F1B" w:rsidRDefault="00015F1B">
      <w:pPr>
        <w:rPr>
          <w:lang w:val="it-IT"/>
        </w:rPr>
      </w:pPr>
    </w:p>
    <w:p w14:paraId="56D03BCF" w14:textId="77777777" w:rsidR="00015F1B" w:rsidRDefault="00015F1B">
      <w:pPr>
        <w:rPr>
          <w:lang w:val="it-IT"/>
        </w:rPr>
      </w:pPr>
    </w:p>
    <w:p w14:paraId="0D936857" w14:textId="77777777" w:rsidR="00015F1B" w:rsidRDefault="00015F1B">
      <w:pPr>
        <w:rPr>
          <w:lang w:val="it-IT"/>
        </w:rPr>
      </w:pPr>
    </w:p>
    <w:p w14:paraId="6B1699E9" w14:textId="77777777" w:rsidR="00015F1B" w:rsidRDefault="00015F1B">
      <w:pPr>
        <w:rPr>
          <w:lang w:val="it-IT"/>
        </w:rPr>
      </w:pPr>
    </w:p>
    <w:p w14:paraId="5D1B6459" w14:textId="77777777" w:rsidR="00015F1B" w:rsidRDefault="00015F1B">
      <w:pPr>
        <w:rPr>
          <w:lang w:val="it-IT"/>
        </w:rPr>
      </w:pPr>
    </w:p>
    <w:p w14:paraId="7EE588F7" w14:textId="77777777" w:rsidR="00015F1B" w:rsidRDefault="00015F1B">
      <w:pPr>
        <w:rPr>
          <w:lang w:val="it-IT"/>
        </w:rPr>
      </w:pPr>
    </w:p>
    <w:p w14:paraId="46C45561" w14:textId="77777777" w:rsidR="00015F1B" w:rsidRDefault="00015F1B">
      <w:pPr>
        <w:rPr>
          <w:lang w:val="it-IT"/>
        </w:rPr>
      </w:pPr>
    </w:p>
    <w:p w14:paraId="750C4892" w14:textId="77777777" w:rsidR="00015F1B" w:rsidRDefault="007C79C9">
      <w:pPr>
        <w:pStyle w:val="TOCNaslov"/>
      </w:pPr>
      <w:r>
        <w:t>SADRŽAJ:</w:t>
      </w:r>
    </w:p>
    <w:p w14:paraId="7348FD2D" w14:textId="77777777" w:rsidR="00015F1B" w:rsidRDefault="007C79C9">
      <w:pPr>
        <w:pStyle w:val="Sadraj1"/>
        <w:tabs>
          <w:tab w:val="right" w:leader="dot" w:pos="9062"/>
        </w:tabs>
      </w:pPr>
      <w:r>
        <w:fldChar w:fldCharType="begin"/>
      </w:r>
      <w:r>
        <w:instrText xml:space="preserve"> TOC \o "1-3" \h \z \u </w:instrText>
      </w:r>
      <w:r>
        <w:fldChar w:fldCharType="separate"/>
      </w:r>
      <w:hyperlink w:anchor="__RefHeading___Toc421702670" w:history="1">
        <w:r>
          <w:rPr>
            <w:rStyle w:val="IndexLink"/>
            <w:lang w:val="it-IT" w:eastAsia="hr-HR"/>
          </w:rPr>
          <w:t>I. OPĆE ODREDBE</w:t>
        </w:r>
        <w:r>
          <w:rPr>
            <w:rStyle w:val="IndexLink"/>
            <w:lang w:val="hr-HR" w:eastAsia="hr-HR"/>
          </w:rPr>
          <w:tab/>
          <w:t>1</w:t>
        </w:r>
      </w:hyperlink>
    </w:p>
    <w:p w14:paraId="5225962A" w14:textId="77777777" w:rsidR="00015F1B" w:rsidRDefault="00A8104F">
      <w:pPr>
        <w:pStyle w:val="Sadraj1"/>
        <w:tabs>
          <w:tab w:val="right" w:leader="dot" w:pos="9062"/>
        </w:tabs>
      </w:pPr>
      <w:hyperlink w:anchor="__RefHeading___Toc421702671" w:history="1">
        <w:r w:rsidR="007C79C9">
          <w:rPr>
            <w:rStyle w:val="IndexLink"/>
            <w:lang w:val="it-IT" w:eastAsia="hr-HR"/>
          </w:rPr>
          <w:t>II. PREDUVJETI ZA FINA</w:t>
        </w:r>
        <w:r w:rsidR="00AA285C">
          <w:rPr>
            <w:rStyle w:val="IndexLink"/>
            <w:lang w:val="it-IT" w:eastAsia="hr-HR"/>
          </w:rPr>
          <w:t>N</w:t>
        </w:r>
        <w:r w:rsidR="007C79C9">
          <w:rPr>
            <w:rStyle w:val="IndexLink"/>
            <w:lang w:val="it-IT" w:eastAsia="hr-HR"/>
          </w:rPr>
          <w:t>CIRANJE KOJE OSIGURAVA GRAD</w:t>
        </w:r>
        <w:r w:rsidR="007C79C9">
          <w:rPr>
            <w:rStyle w:val="IndexLink"/>
            <w:lang w:val="hr-HR" w:eastAsia="hr-HR"/>
          </w:rPr>
          <w:tab/>
          <w:t>2</w:t>
        </w:r>
      </w:hyperlink>
    </w:p>
    <w:p w14:paraId="06FEBBFA" w14:textId="77777777" w:rsidR="00015F1B" w:rsidRDefault="00A8104F">
      <w:pPr>
        <w:pStyle w:val="Sadraj1"/>
        <w:tabs>
          <w:tab w:val="right" w:leader="dot" w:pos="9062"/>
        </w:tabs>
      </w:pPr>
      <w:hyperlink w:anchor="__RefHeading___Toc421702672" w:history="1">
        <w:r w:rsidR="007C79C9">
          <w:rPr>
            <w:rStyle w:val="IndexLink"/>
            <w:lang w:val="it-IT" w:eastAsia="hr-HR"/>
          </w:rPr>
          <w:t>III. MJERILA ZA FINANCIRANJE</w:t>
        </w:r>
        <w:r w:rsidR="007C79C9">
          <w:rPr>
            <w:rStyle w:val="IndexLink"/>
            <w:lang w:val="hr-HR" w:eastAsia="hr-HR"/>
          </w:rPr>
          <w:tab/>
          <w:t>4</w:t>
        </w:r>
      </w:hyperlink>
    </w:p>
    <w:p w14:paraId="757E1CD1" w14:textId="77777777" w:rsidR="00015F1B" w:rsidRDefault="00A8104F">
      <w:pPr>
        <w:pStyle w:val="Sadraj1"/>
        <w:tabs>
          <w:tab w:val="right" w:leader="dot" w:pos="9062"/>
        </w:tabs>
      </w:pPr>
      <w:hyperlink w:anchor="__RefHeading___Toc421702673" w:history="1">
        <w:r w:rsidR="007C79C9">
          <w:rPr>
            <w:rStyle w:val="IndexLink"/>
            <w:lang w:val="it-IT" w:eastAsia="hr-HR"/>
          </w:rPr>
          <w:t>IV. POSTUPCI FINANCIRANJA I UGOVARANJA</w:t>
        </w:r>
        <w:r w:rsidR="007C79C9">
          <w:rPr>
            <w:rStyle w:val="IndexLink"/>
            <w:lang w:val="hr-HR" w:eastAsia="hr-HR"/>
          </w:rPr>
          <w:tab/>
          <w:t>6</w:t>
        </w:r>
      </w:hyperlink>
    </w:p>
    <w:p w14:paraId="02246435" w14:textId="77777777" w:rsidR="00015F1B" w:rsidRDefault="00A8104F">
      <w:pPr>
        <w:pStyle w:val="Sadraj1"/>
        <w:tabs>
          <w:tab w:val="right" w:leader="dot" w:pos="9062"/>
        </w:tabs>
      </w:pPr>
      <w:hyperlink w:anchor="__RefHeading___Toc421702674" w:history="1">
        <w:r w:rsidR="007C79C9">
          <w:rPr>
            <w:rStyle w:val="IndexLink"/>
            <w:lang w:val="it-IT" w:eastAsia="hr-HR"/>
          </w:rPr>
          <w:t>V.  PRIHVATLJIVOST TROŠKOVA, MODELI FINANCIRANJA I UDIO SUFINANCIRANJA</w:t>
        </w:r>
        <w:r w:rsidR="007C79C9">
          <w:rPr>
            <w:rStyle w:val="IndexLink"/>
            <w:lang w:val="hr-HR" w:eastAsia="hr-HR"/>
          </w:rPr>
          <w:tab/>
          <w:t>13</w:t>
        </w:r>
      </w:hyperlink>
    </w:p>
    <w:p w14:paraId="4924F67B" w14:textId="77777777" w:rsidR="00015F1B" w:rsidRDefault="00A8104F">
      <w:pPr>
        <w:pStyle w:val="Sadraj1"/>
        <w:tabs>
          <w:tab w:val="right" w:leader="dot" w:pos="9062"/>
        </w:tabs>
      </w:pPr>
      <w:hyperlink w:anchor="__RefHeading___Toc421702675" w:history="1">
        <w:r w:rsidR="007C79C9">
          <w:rPr>
            <w:rStyle w:val="IndexLink"/>
            <w:lang w:val="it-IT" w:eastAsia="hr-HR"/>
          </w:rPr>
          <w:t>VI. VRIJEME TRAJANJA POTPORE GRADA</w:t>
        </w:r>
        <w:r w:rsidR="007C79C9">
          <w:rPr>
            <w:rStyle w:val="IndexLink"/>
            <w:lang w:val="hr-HR" w:eastAsia="hr-HR"/>
          </w:rPr>
          <w:tab/>
          <w:t>16</w:t>
        </w:r>
      </w:hyperlink>
    </w:p>
    <w:p w14:paraId="2A10B37D" w14:textId="77777777" w:rsidR="00015F1B" w:rsidRDefault="00A8104F">
      <w:pPr>
        <w:pStyle w:val="Sadraj1"/>
        <w:tabs>
          <w:tab w:val="right" w:leader="dot" w:pos="9062"/>
        </w:tabs>
      </w:pPr>
      <w:hyperlink w:anchor="__RefHeading___Toc421702676" w:history="1">
        <w:r w:rsidR="007C79C9">
          <w:rPr>
            <w:rStyle w:val="IndexLink"/>
            <w:lang w:val="it-IT" w:eastAsia="hr-HR"/>
          </w:rPr>
          <w:t>VII. NAJVIŠI UKUPAN IZNOS FINANCIJSKE POTPORE I ISPLATA ODOBRENIH SREDSTAVA</w:t>
        </w:r>
        <w:r w:rsidR="007C79C9">
          <w:rPr>
            <w:rStyle w:val="IndexLink"/>
            <w:lang w:val="hr-HR" w:eastAsia="hr-HR"/>
          </w:rPr>
          <w:tab/>
          <w:t>16</w:t>
        </w:r>
      </w:hyperlink>
    </w:p>
    <w:p w14:paraId="5DC294FB" w14:textId="77777777" w:rsidR="00015F1B" w:rsidRDefault="00A8104F">
      <w:pPr>
        <w:pStyle w:val="Sadraj1"/>
        <w:tabs>
          <w:tab w:val="right" w:leader="dot" w:pos="9062"/>
        </w:tabs>
      </w:pPr>
      <w:hyperlink w:anchor="__RefHeading___Toc421702677" w:history="1">
        <w:r w:rsidR="007C79C9">
          <w:rPr>
            <w:rStyle w:val="IndexLink"/>
            <w:lang w:val="it-IT" w:eastAsia="hr-HR"/>
          </w:rPr>
          <w:t xml:space="preserve">VIII. OBVEZA DOKUMENTIRANJA PROJEKTNIH AKTIVNOSTI, KONAČNI </w:t>
        </w:r>
      </w:hyperlink>
    </w:p>
    <w:p w14:paraId="0CDA4178" w14:textId="77777777" w:rsidR="00015F1B" w:rsidRDefault="00A8104F">
      <w:pPr>
        <w:pStyle w:val="Sadraj1"/>
        <w:tabs>
          <w:tab w:val="right" w:leader="dot" w:pos="9062"/>
        </w:tabs>
      </w:pPr>
      <w:hyperlink w:anchor="__RefHeading___Toc421702677" w:history="1">
        <w:r w:rsidR="007C79C9">
          <w:rPr>
            <w:rStyle w:val="IndexLink"/>
            <w:lang w:val="it-IT" w:eastAsia="hr-HR"/>
          </w:rPr>
          <w:t xml:space="preserve">          IZNOS FINANCIRANJA I POVRAT SREDSTAVA</w:t>
        </w:r>
        <w:r w:rsidR="007C79C9">
          <w:rPr>
            <w:rStyle w:val="IndexLink"/>
            <w:lang w:val="hr-HR" w:eastAsia="hr-HR"/>
          </w:rPr>
          <w:tab/>
          <w:t>16</w:t>
        </w:r>
      </w:hyperlink>
    </w:p>
    <w:p w14:paraId="2C0E5BBB" w14:textId="77777777" w:rsidR="00015F1B" w:rsidRDefault="00A8104F">
      <w:pPr>
        <w:pStyle w:val="Sadraj1"/>
        <w:tabs>
          <w:tab w:val="right" w:leader="dot" w:pos="9062"/>
        </w:tabs>
      </w:pPr>
      <w:hyperlink w:anchor="__RefHeading___Toc421702678" w:history="1">
        <w:r w:rsidR="007C79C9">
          <w:rPr>
            <w:rStyle w:val="IndexLink"/>
            <w:lang w:val="it-IT" w:eastAsia="hr-HR"/>
          </w:rPr>
          <w:t>IX</w:t>
        </w:r>
        <w:r w:rsidR="007C79C9">
          <w:rPr>
            <w:rStyle w:val="IndexLink"/>
            <w:lang w:val="hr-HR" w:eastAsia="hr-HR"/>
          </w:rPr>
          <w:t xml:space="preserve">.  </w:t>
        </w:r>
        <w:r w:rsidR="007C79C9">
          <w:rPr>
            <w:rStyle w:val="IndexLink"/>
            <w:lang w:val="it-IT" w:eastAsia="hr-HR"/>
          </w:rPr>
          <w:t>ZAVR</w:t>
        </w:r>
        <w:r w:rsidR="007C79C9">
          <w:rPr>
            <w:rStyle w:val="IndexLink"/>
            <w:lang w:val="hr-HR" w:eastAsia="hr-HR"/>
          </w:rPr>
          <w:t>Š</w:t>
        </w:r>
        <w:r w:rsidR="007C79C9">
          <w:rPr>
            <w:rStyle w:val="IndexLink"/>
            <w:lang w:val="it-IT" w:eastAsia="hr-HR"/>
          </w:rPr>
          <w:t>NE</w:t>
        </w:r>
        <w:r w:rsidR="007C79C9">
          <w:rPr>
            <w:rStyle w:val="IndexLink"/>
            <w:lang w:val="hr-HR" w:eastAsia="hr-HR"/>
          </w:rPr>
          <w:t xml:space="preserve"> </w:t>
        </w:r>
        <w:r w:rsidR="007C79C9">
          <w:rPr>
            <w:rStyle w:val="IndexLink"/>
            <w:lang w:val="it-IT" w:eastAsia="hr-HR"/>
          </w:rPr>
          <w:t>ODREDBE</w:t>
        </w:r>
        <w:r w:rsidR="007C79C9">
          <w:rPr>
            <w:rStyle w:val="IndexLink"/>
            <w:lang w:val="hr-HR" w:eastAsia="hr-HR"/>
          </w:rPr>
          <w:tab/>
          <w:t>19</w:t>
        </w:r>
      </w:hyperlink>
    </w:p>
    <w:p w14:paraId="3DE1E52F" w14:textId="77777777" w:rsidR="00015F1B" w:rsidRPr="00AA285C" w:rsidRDefault="007C79C9">
      <w:pPr>
        <w:pageBreakBefore/>
        <w:ind w:firstLine="708"/>
        <w:jc w:val="both"/>
        <w:rPr>
          <w:lang w:val="hr-HR"/>
        </w:rPr>
      </w:pPr>
      <w:r>
        <w:lastRenderedPageBreak/>
        <w:fldChar w:fldCharType="end"/>
      </w:r>
      <w:r w:rsidRPr="00AA285C">
        <w:rPr>
          <w:sz w:val="24"/>
          <w:szCs w:val="24"/>
          <w:lang w:val="hr-HR"/>
        </w:rPr>
        <w:t>Temeljem čl. 48. Zakona o lokalnoj i područnoj (regionalnoj) samoupravi (Narodne novine, broj 33/01, 60/01, 129/05, 109/07, 125/08, 36/09, 150/11, 144/12, 19/13 i 137/15) te čl. 44. i 98. Statuta Grada Karlovca (Službeni glasnik Grada Karlovca, broj 1/15-potpuni tekst 3/18,13/18), a sukladno odredbama Zakona o udrugama (Narodne novine, broj 74/14, 70/17), Zakona o financijskom poslovanju i računovodstvu neprofitnih organizacija – nastavno Zakon (Narodne novine, broj 121/14) i Uredbe o kriterijima, mjerilima i postupcima financiranja i ugovaranja programa i projekata od interesa za opće dobro koje provode udruge – nastavno: Uredba (Narodne novine, broj 26/15), Gr</w:t>
      </w:r>
      <w:r w:rsidR="00411AFE" w:rsidRPr="00AA285C">
        <w:rPr>
          <w:sz w:val="24"/>
          <w:szCs w:val="24"/>
          <w:lang w:val="hr-HR"/>
        </w:rPr>
        <w:t>ad</w:t>
      </w:r>
      <w:r w:rsidRPr="00AA285C">
        <w:rPr>
          <w:sz w:val="24"/>
          <w:szCs w:val="24"/>
          <w:lang w:val="hr-HR"/>
        </w:rPr>
        <w:t>onačelnik Grada Karlovca donosi</w:t>
      </w:r>
    </w:p>
    <w:p w14:paraId="1E220428" w14:textId="77777777" w:rsidR="00015F1B" w:rsidRPr="00AA285C" w:rsidRDefault="00015F1B">
      <w:pPr>
        <w:jc w:val="both"/>
        <w:rPr>
          <w:sz w:val="24"/>
          <w:szCs w:val="24"/>
          <w:lang w:val="hr-HR"/>
        </w:rPr>
      </w:pPr>
    </w:p>
    <w:p w14:paraId="1A064255" w14:textId="77777777" w:rsidR="00015F1B" w:rsidRPr="00AA285C" w:rsidRDefault="00015F1B">
      <w:pPr>
        <w:jc w:val="center"/>
        <w:rPr>
          <w:b/>
          <w:sz w:val="16"/>
          <w:szCs w:val="16"/>
          <w:lang w:val="hr-HR"/>
        </w:rPr>
      </w:pPr>
    </w:p>
    <w:p w14:paraId="7D2B7B83" w14:textId="77777777" w:rsidR="00015F1B" w:rsidRPr="00AA285C" w:rsidRDefault="00015F1B">
      <w:pPr>
        <w:jc w:val="center"/>
        <w:rPr>
          <w:b/>
          <w:sz w:val="16"/>
          <w:szCs w:val="16"/>
          <w:lang w:val="hr-HR"/>
        </w:rPr>
      </w:pPr>
    </w:p>
    <w:p w14:paraId="082E391E" w14:textId="77777777" w:rsidR="00015F1B" w:rsidRPr="00AA285C" w:rsidRDefault="007C79C9">
      <w:pPr>
        <w:jc w:val="center"/>
        <w:rPr>
          <w:lang w:val="hr-HR"/>
        </w:rPr>
      </w:pPr>
      <w:r w:rsidRPr="00AA285C">
        <w:rPr>
          <w:b/>
          <w:sz w:val="28"/>
          <w:szCs w:val="28"/>
          <w:lang w:val="hr-HR"/>
        </w:rPr>
        <w:t>PRAVILNIK</w:t>
      </w:r>
    </w:p>
    <w:p w14:paraId="7051F65B" w14:textId="77777777" w:rsidR="00015F1B" w:rsidRPr="00AA285C" w:rsidRDefault="007C79C9">
      <w:pPr>
        <w:jc w:val="center"/>
        <w:rPr>
          <w:lang w:val="hr-HR"/>
        </w:rPr>
      </w:pPr>
      <w:r w:rsidRPr="00AA285C">
        <w:rPr>
          <w:b/>
          <w:sz w:val="28"/>
          <w:szCs w:val="28"/>
          <w:lang w:val="hr-HR"/>
        </w:rPr>
        <w:t>o financiranju programa, projekata i manifestacija koje provode organizacije civilnog društva</w:t>
      </w:r>
    </w:p>
    <w:p w14:paraId="136505AF" w14:textId="77777777" w:rsidR="00015F1B" w:rsidRPr="00AA285C" w:rsidRDefault="00015F1B">
      <w:pPr>
        <w:jc w:val="center"/>
        <w:rPr>
          <w:sz w:val="24"/>
          <w:szCs w:val="24"/>
          <w:lang w:val="hr-HR"/>
        </w:rPr>
      </w:pPr>
    </w:p>
    <w:p w14:paraId="2597D189" w14:textId="77777777" w:rsidR="00015F1B" w:rsidRPr="00AA285C" w:rsidRDefault="00015F1B">
      <w:pPr>
        <w:jc w:val="center"/>
        <w:rPr>
          <w:sz w:val="12"/>
          <w:szCs w:val="12"/>
          <w:lang w:val="hr-HR"/>
        </w:rPr>
      </w:pPr>
    </w:p>
    <w:p w14:paraId="4C4E28C5" w14:textId="77777777" w:rsidR="00015F1B" w:rsidRPr="00AA285C" w:rsidRDefault="007C79C9">
      <w:pPr>
        <w:pStyle w:val="Naslov1"/>
        <w:rPr>
          <w:lang w:val="hr-HR"/>
        </w:rPr>
      </w:pPr>
      <w:bookmarkStart w:id="0" w:name="__RefHeading___Toc421702670"/>
      <w:bookmarkEnd w:id="0"/>
      <w:r w:rsidRPr="00AA285C">
        <w:rPr>
          <w:lang w:val="hr-HR"/>
        </w:rPr>
        <w:t>I. OPĆE ODREDBE</w:t>
      </w:r>
    </w:p>
    <w:p w14:paraId="6D7EE9A7" w14:textId="77777777" w:rsidR="00015F1B" w:rsidRPr="00AA285C" w:rsidRDefault="00015F1B">
      <w:pPr>
        <w:jc w:val="both"/>
        <w:rPr>
          <w:sz w:val="24"/>
          <w:szCs w:val="24"/>
          <w:lang w:val="hr-HR"/>
        </w:rPr>
      </w:pPr>
    </w:p>
    <w:p w14:paraId="38D68E93" w14:textId="77777777" w:rsidR="00015F1B" w:rsidRPr="00AA285C" w:rsidRDefault="007C79C9">
      <w:pPr>
        <w:jc w:val="center"/>
        <w:rPr>
          <w:lang w:val="hr-HR"/>
        </w:rPr>
      </w:pPr>
      <w:r w:rsidRPr="00AA285C">
        <w:rPr>
          <w:b/>
          <w:sz w:val="24"/>
          <w:szCs w:val="24"/>
          <w:lang w:val="hr-HR"/>
        </w:rPr>
        <w:t>Članak 1.</w:t>
      </w:r>
    </w:p>
    <w:p w14:paraId="1A286E41" w14:textId="77777777" w:rsidR="00015F1B" w:rsidRPr="00AA285C" w:rsidRDefault="007C79C9">
      <w:pPr>
        <w:ind w:firstLine="708"/>
        <w:jc w:val="both"/>
        <w:rPr>
          <w:lang w:val="hr-HR"/>
        </w:rPr>
      </w:pPr>
      <w:r w:rsidRPr="00AA285C">
        <w:rPr>
          <w:sz w:val="24"/>
          <w:szCs w:val="24"/>
          <w:lang w:val="hr-HR"/>
        </w:rPr>
        <w:t>Ovim se Pravilnikom utvrđuju kriteriji, mjerila i postupci za dodjelu i korištenje sredstava proračuna Grada Karlovca (u nastavu teksta: Grad) udrugama sa sjedištem u gradu Karlovcu čije aktivnosti pridonose zadovoljenju javnih potreba i ispunjavanju ciljeva i prioriteta definiranih strateškim i planskim dokumentima Grada.</w:t>
      </w:r>
    </w:p>
    <w:p w14:paraId="1C1A66B8" w14:textId="77777777" w:rsidR="00015F1B" w:rsidRPr="00AA285C" w:rsidRDefault="007C79C9">
      <w:pPr>
        <w:ind w:firstLine="708"/>
        <w:jc w:val="both"/>
        <w:rPr>
          <w:lang w:val="hr-HR"/>
        </w:rPr>
      </w:pPr>
      <w:r w:rsidRPr="00AA285C">
        <w:rPr>
          <w:sz w:val="24"/>
          <w:szCs w:val="24"/>
          <w:lang w:val="hr-HR"/>
        </w:rPr>
        <w:t>Odredbe ovog Pravilnika koje se odnose na udruge na odgovarajući se način primjenjuju i na druge organizacije civilnoga društva kada su one, u skladu s uvjetima javnog natječaja ili poziva (u nastavku teksta: natječaj) za financiranje programa, projekata i manifestacija, prihvatljivi prijavitelji odnosno partneri.</w:t>
      </w:r>
    </w:p>
    <w:p w14:paraId="3BE34FAD" w14:textId="77777777" w:rsidR="00015F1B" w:rsidRPr="00AA285C" w:rsidRDefault="007C79C9">
      <w:pPr>
        <w:jc w:val="both"/>
        <w:rPr>
          <w:lang w:val="hr-HR"/>
        </w:rPr>
      </w:pPr>
      <w:r w:rsidRPr="00AA285C">
        <w:rPr>
          <w:sz w:val="24"/>
          <w:szCs w:val="24"/>
          <w:lang w:val="hr-HR"/>
        </w:rPr>
        <w:tab/>
        <w:t>Odredbi ovog Pravilnika dužni su se pridržavati svi Davatelji financijskih sredstava odnosno sve zajednice, ustanove, trgovačka društva u vlasništvu Grada te gradske četvrti i mjesni odbori kada sredstvima Proračuna Grada Karlovca financi</w:t>
      </w:r>
      <w:r w:rsidR="00F53354" w:rsidRPr="00AA285C">
        <w:rPr>
          <w:sz w:val="24"/>
          <w:szCs w:val="24"/>
          <w:lang w:val="hr-HR"/>
        </w:rPr>
        <w:t>raju projekte i programe udruga od interesa za grad Karlovac.</w:t>
      </w:r>
    </w:p>
    <w:p w14:paraId="1A74677B" w14:textId="77777777" w:rsidR="00015F1B" w:rsidRPr="00AA285C" w:rsidRDefault="007C79C9">
      <w:pPr>
        <w:jc w:val="center"/>
        <w:rPr>
          <w:lang w:val="hr-HR"/>
        </w:rPr>
      </w:pPr>
      <w:r w:rsidRPr="00AA285C">
        <w:rPr>
          <w:i/>
          <w:sz w:val="24"/>
          <w:szCs w:val="24"/>
          <w:lang w:val="hr-HR"/>
        </w:rPr>
        <w:t>Značenje pojmova</w:t>
      </w:r>
    </w:p>
    <w:p w14:paraId="7EB2A608" w14:textId="77777777" w:rsidR="00015F1B" w:rsidRPr="00AA285C" w:rsidRDefault="00015F1B">
      <w:pPr>
        <w:jc w:val="both"/>
        <w:rPr>
          <w:i/>
          <w:sz w:val="24"/>
          <w:szCs w:val="24"/>
          <w:lang w:val="hr-HR"/>
        </w:rPr>
      </w:pPr>
    </w:p>
    <w:p w14:paraId="269884A2" w14:textId="77777777" w:rsidR="00015F1B" w:rsidRPr="004440E2" w:rsidRDefault="007C79C9" w:rsidP="004440E2">
      <w:pPr>
        <w:jc w:val="center"/>
        <w:rPr>
          <w:lang w:val="hr-HR"/>
        </w:rPr>
      </w:pPr>
      <w:r w:rsidRPr="00AA285C">
        <w:rPr>
          <w:b/>
          <w:sz w:val="24"/>
          <w:szCs w:val="24"/>
          <w:lang w:val="hr-HR"/>
        </w:rPr>
        <w:t>Članak 2.</w:t>
      </w:r>
    </w:p>
    <w:p w14:paraId="4424FAEA" w14:textId="77777777" w:rsidR="00015F1B" w:rsidRPr="00AA285C" w:rsidRDefault="007C79C9">
      <w:pPr>
        <w:ind w:firstLine="708"/>
        <w:jc w:val="both"/>
        <w:rPr>
          <w:lang w:val="hr-HR"/>
        </w:rPr>
      </w:pPr>
      <w:r w:rsidRPr="00AA285C">
        <w:rPr>
          <w:sz w:val="24"/>
          <w:szCs w:val="24"/>
          <w:lang w:val="hr-HR"/>
        </w:rPr>
        <w:t>Pojedini pojmovi u smislu ovog Pravilnika imaju sljedeća značenja:</w:t>
      </w:r>
    </w:p>
    <w:p w14:paraId="59BAC876" w14:textId="77777777" w:rsidR="00015F1B" w:rsidRPr="00AA285C" w:rsidRDefault="00015F1B">
      <w:pPr>
        <w:ind w:firstLine="708"/>
        <w:jc w:val="both"/>
        <w:rPr>
          <w:sz w:val="24"/>
          <w:szCs w:val="24"/>
          <w:lang w:val="hr-HR"/>
        </w:rPr>
      </w:pPr>
    </w:p>
    <w:p w14:paraId="6DA92E75" w14:textId="77777777" w:rsidR="00015F1B" w:rsidRPr="00AA285C" w:rsidRDefault="007C79C9">
      <w:pPr>
        <w:numPr>
          <w:ilvl w:val="0"/>
          <w:numId w:val="15"/>
        </w:numPr>
        <w:jc w:val="both"/>
        <w:rPr>
          <w:lang w:val="hr-HR"/>
        </w:rPr>
      </w:pPr>
      <w:r w:rsidRPr="00AA285C">
        <w:rPr>
          <w:i/>
          <w:sz w:val="24"/>
          <w:szCs w:val="24"/>
          <w:lang w:val="hr-HR"/>
        </w:rPr>
        <w:t>Čelnik Davatelja financijskih sredstava</w:t>
      </w:r>
      <w:r w:rsidRPr="00AA285C">
        <w:rPr>
          <w:sz w:val="24"/>
          <w:szCs w:val="24"/>
          <w:lang w:val="hr-HR"/>
        </w:rPr>
        <w:t xml:space="preserve"> temeljem ovog Pravilnika u Gradu Karlovcu je Gradonačelnik, a u trgovačkim društvima, ustanovama, zajednicama kojima je Grad vlasnik i osnivač i koji se financiraju iz proračuna Grada Karlovca d</w:t>
      </w:r>
      <w:r w:rsidR="00F53354" w:rsidRPr="00AA285C">
        <w:rPr>
          <w:sz w:val="24"/>
          <w:szCs w:val="24"/>
          <w:lang w:val="hr-HR"/>
        </w:rPr>
        <w:t>irektor, ravnatelj, predsjednik</w:t>
      </w:r>
    </w:p>
    <w:p w14:paraId="0E68254F" w14:textId="77777777" w:rsidR="00015F1B" w:rsidRPr="00AA285C" w:rsidRDefault="007C79C9">
      <w:pPr>
        <w:numPr>
          <w:ilvl w:val="0"/>
          <w:numId w:val="15"/>
        </w:numPr>
        <w:jc w:val="both"/>
        <w:rPr>
          <w:lang w:val="hr-HR"/>
        </w:rPr>
      </w:pPr>
      <w:r w:rsidRPr="00AA285C">
        <w:rPr>
          <w:i/>
          <w:sz w:val="24"/>
          <w:szCs w:val="24"/>
          <w:lang w:val="hr-HR"/>
        </w:rPr>
        <w:t>Čelnik tijela Davatelja financijskih sredstava</w:t>
      </w:r>
      <w:r w:rsidRPr="00AA285C">
        <w:rPr>
          <w:sz w:val="24"/>
          <w:szCs w:val="24"/>
          <w:lang w:val="hr-HR"/>
        </w:rPr>
        <w:t xml:space="preserve"> temeljem ovog Pravilnika u Gradu Karlovcu je pročelnik nadležnog upravnog odjela, a u trgovačkim društvima, ustanovama, zajednicama kojima je Grad vlasnik i osnivač i koji se financiraju iz proračuna Grada Karlovca direktor, ravnatelj, predsjednik  </w:t>
      </w:r>
    </w:p>
    <w:p w14:paraId="4C6C0344" w14:textId="77777777" w:rsidR="00015F1B" w:rsidRPr="00AA285C" w:rsidRDefault="007C79C9" w:rsidP="00F53354">
      <w:pPr>
        <w:numPr>
          <w:ilvl w:val="0"/>
          <w:numId w:val="15"/>
        </w:numPr>
        <w:jc w:val="both"/>
        <w:rPr>
          <w:sz w:val="24"/>
          <w:szCs w:val="24"/>
          <w:lang w:val="hr-HR"/>
        </w:rPr>
      </w:pPr>
      <w:r w:rsidRPr="00AA285C">
        <w:rPr>
          <w:i/>
          <w:sz w:val="24"/>
          <w:szCs w:val="24"/>
          <w:lang w:val="hr-HR"/>
        </w:rPr>
        <w:t>Davatelji financijskih sredstava</w:t>
      </w:r>
      <w:r w:rsidRPr="00AA285C">
        <w:rPr>
          <w:sz w:val="24"/>
          <w:szCs w:val="24"/>
          <w:lang w:val="hr-HR"/>
        </w:rPr>
        <w:t xml:space="preserve"> su Grad Karlovac, zajednice, ustanove, trgovačka društva u vlasništvu Grada, gradske četvrti i mjesni odbori, Karlovačka športska zajednica, Zajednica tehničke kulture Karlovac, Vatr</w:t>
      </w:r>
      <w:r w:rsidR="00F53354" w:rsidRPr="00AA285C">
        <w:rPr>
          <w:sz w:val="24"/>
          <w:szCs w:val="24"/>
          <w:lang w:val="hr-HR"/>
        </w:rPr>
        <w:t>ogasna zajednic</w:t>
      </w:r>
      <w:r w:rsidR="00F53354" w:rsidRPr="004440E2">
        <w:rPr>
          <w:sz w:val="24"/>
          <w:szCs w:val="24"/>
          <w:lang w:val="hr-HR"/>
        </w:rPr>
        <w:t>a grada Karlovca</w:t>
      </w:r>
      <w:r w:rsidR="003B26DF" w:rsidRPr="004440E2">
        <w:rPr>
          <w:sz w:val="24"/>
          <w:szCs w:val="24"/>
          <w:lang w:val="hr-HR"/>
        </w:rPr>
        <w:t xml:space="preserve"> i </w:t>
      </w:r>
      <w:r w:rsidR="00F53354" w:rsidRPr="004440E2">
        <w:rPr>
          <w:sz w:val="24"/>
          <w:szCs w:val="24"/>
          <w:lang w:val="hr-HR"/>
        </w:rPr>
        <w:t xml:space="preserve">Zajednica organizacija amaterskih kulturnih djelatnosti Karlovac </w:t>
      </w:r>
      <w:r w:rsidRPr="00AA285C">
        <w:rPr>
          <w:sz w:val="24"/>
          <w:szCs w:val="24"/>
          <w:lang w:val="hr-HR"/>
        </w:rPr>
        <w:t>kada sredstvima Proračuna Grada Karlovca financiraju projekte i programe udruga</w:t>
      </w:r>
    </w:p>
    <w:p w14:paraId="66C6310D" w14:textId="77777777" w:rsidR="00015F1B" w:rsidRPr="00AA285C" w:rsidRDefault="007C79C9">
      <w:pPr>
        <w:numPr>
          <w:ilvl w:val="0"/>
          <w:numId w:val="15"/>
        </w:numPr>
        <w:jc w:val="both"/>
        <w:rPr>
          <w:lang w:val="hr-HR"/>
        </w:rPr>
      </w:pPr>
      <w:r w:rsidRPr="00AA285C">
        <w:rPr>
          <w:i/>
          <w:sz w:val="24"/>
          <w:szCs w:val="24"/>
          <w:lang w:val="hr-HR"/>
        </w:rPr>
        <w:lastRenderedPageBreak/>
        <w:t>Tijela Davatelja financijskih sredstava</w:t>
      </w:r>
      <w:r w:rsidRPr="00AA285C">
        <w:rPr>
          <w:sz w:val="24"/>
          <w:szCs w:val="24"/>
          <w:lang w:val="hr-HR"/>
        </w:rPr>
        <w:t xml:space="preserve"> u smislu ovog Pravilnika su nadležni upravni odjeli Grada Karlovca, a u trgovačkim društvima, ustanovama, zajednicama kojima je Grad vlasnik i osnivač i koji se financiraju iz proračuna Grada Karlovca, nadležne ustrojstvene jedinice ukoliko iste postoje, odnosno Povjerenstva nadležna za provedbu javnog natječaja/poziva.  </w:t>
      </w:r>
    </w:p>
    <w:p w14:paraId="5C54A865" w14:textId="77777777" w:rsidR="00015F1B" w:rsidRPr="00AA285C" w:rsidRDefault="00015F1B">
      <w:pPr>
        <w:jc w:val="both"/>
        <w:rPr>
          <w:sz w:val="24"/>
          <w:szCs w:val="24"/>
          <w:lang w:val="hr-HR"/>
        </w:rPr>
      </w:pPr>
    </w:p>
    <w:p w14:paraId="36CD2161" w14:textId="77777777" w:rsidR="00015F1B" w:rsidRPr="00AA285C" w:rsidRDefault="007C79C9">
      <w:pPr>
        <w:jc w:val="center"/>
        <w:rPr>
          <w:lang w:val="hr-HR"/>
        </w:rPr>
      </w:pPr>
      <w:r w:rsidRPr="00AA285C">
        <w:rPr>
          <w:b/>
          <w:sz w:val="24"/>
          <w:szCs w:val="24"/>
          <w:lang w:val="hr-HR"/>
        </w:rPr>
        <w:t>Članak 3.</w:t>
      </w:r>
    </w:p>
    <w:p w14:paraId="76865549" w14:textId="77777777" w:rsidR="00015F1B" w:rsidRPr="00AA285C" w:rsidRDefault="007C79C9">
      <w:pPr>
        <w:ind w:firstLine="708"/>
        <w:jc w:val="both"/>
        <w:rPr>
          <w:lang w:val="hr-HR"/>
        </w:rPr>
      </w:pPr>
      <w:r w:rsidRPr="00AA285C">
        <w:rPr>
          <w:sz w:val="24"/>
          <w:szCs w:val="24"/>
          <w:lang w:val="hr-HR"/>
        </w:rPr>
        <w:t>Ako posebnim propisom nije drukčije određeno, odredbe ovog Pravilnika primjenjuju se kada se udrugama odobravaju financijska sredstva proračuna Grada za:</w:t>
      </w:r>
    </w:p>
    <w:p w14:paraId="1A82C390" w14:textId="77777777" w:rsidR="00015F1B" w:rsidRPr="00AA285C" w:rsidRDefault="007C79C9">
      <w:pPr>
        <w:numPr>
          <w:ilvl w:val="0"/>
          <w:numId w:val="7"/>
        </w:numPr>
        <w:jc w:val="both"/>
        <w:rPr>
          <w:lang w:val="hr-HR"/>
        </w:rPr>
      </w:pPr>
      <w:r w:rsidRPr="00AA285C">
        <w:rPr>
          <w:sz w:val="24"/>
          <w:szCs w:val="24"/>
          <w:lang w:val="hr-HR"/>
        </w:rPr>
        <w:t>provedbu programa, projekata i manifestacija kojima se ispunjavaju ciljevi i prioriteti definirani strateškim i planskim dokumentima</w:t>
      </w:r>
    </w:p>
    <w:p w14:paraId="25953079" w14:textId="77777777" w:rsidR="00015F1B" w:rsidRPr="00AA285C" w:rsidRDefault="007C79C9">
      <w:pPr>
        <w:numPr>
          <w:ilvl w:val="0"/>
          <w:numId w:val="7"/>
        </w:numPr>
        <w:jc w:val="both"/>
        <w:rPr>
          <w:lang w:val="hr-HR"/>
        </w:rPr>
      </w:pPr>
      <w:r w:rsidRPr="00AA285C">
        <w:rPr>
          <w:sz w:val="24"/>
          <w:szCs w:val="24"/>
          <w:lang w:val="hr-HR"/>
        </w:rPr>
        <w:t>provedbu programa javnih potreba utvrđenih posebnim zakonom</w:t>
      </w:r>
    </w:p>
    <w:p w14:paraId="67715E88" w14:textId="77777777" w:rsidR="00015F1B" w:rsidRPr="00AA285C" w:rsidRDefault="007C79C9">
      <w:pPr>
        <w:numPr>
          <w:ilvl w:val="0"/>
          <w:numId w:val="7"/>
        </w:numPr>
        <w:jc w:val="both"/>
        <w:rPr>
          <w:lang w:val="hr-HR"/>
        </w:rPr>
      </w:pPr>
      <w:r w:rsidRPr="00AA285C">
        <w:rPr>
          <w:sz w:val="24"/>
          <w:szCs w:val="24"/>
          <w:lang w:val="hr-HR"/>
        </w:rPr>
        <w:t>obavljanje određen</w:t>
      </w:r>
      <w:r w:rsidR="00F53354" w:rsidRPr="00AA285C">
        <w:rPr>
          <w:sz w:val="24"/>
          <w:szCs w:val="24"/>
          <w:lang w:val="hr-HR"/>
        </w:rPr>
        <w:t>e javne ovlasti na području g</w:t>
      </w:r>
      <w:r w:rsidRPr="00AA285C">
        <w:rPr>
          <w:sz w:val="24"/>
          <w:szCs w:val="24"/>
          <w:lang w:val="hr-HR"/>
        </w:rPr>
        <w:t>rada povjerene posebnim zakonom ili propisom</w:t>
      </w:r>
    </w:p>
    <w:p w14:paraId="034479AD" w14:textId="77777777" w:rsidR="00015F1B" w:rsidRPr="00AA285C" w:rsidRDefault="007C79C9">
      <w:pPr>
        <w:numPr>
          <w:ilvl w:val="0"/>
          <w:numId w:val="7"/>
        </w:numPr>
        <w:jc w:val="both"/>
        <w:rPr>
          <w:lang w:val="hr-HR"/>
        </w:rPr>
      </w:pPr>
      <w:r w:rsidRPr="00AA285C">
        <w:rPr>
          <w:sz w:val="24"/>
          <w:szCs w:val="24"/>
          <w:lang w:val="hr-HR"/>
        </w:rPr>
        <w:t>pružanje</w:t>
      </w:r>
      <w:r w:rsidR="00F53354" w:rsidRPr="00AA285C">
        <w:rPr>
          <w:sz w:val="24"/>
          <w:szCs w:val="24"/>
          <w:lang w:val="hr-HR"/>
        </w:rPr>
        <w:t xml:space="preserve"> socijalnih usluga na području g</w:t>
      </w:r>
      <w:r w:rsidRPr="00AA285C">
        <w:rPr>
          <w:sz w:val="24"/>
          <w:szCs w:val="24"/>
          <w:lang w:val="hr-HR"/>
        </w:rPr>
        <w:t>rada temeljem posebnog propisa</w:t>
      </w:r>
    </w:p>
    <w:p w14:paraId="74FC9565" w14:textId="77777777" w:rsidR="00015F1B" w:rsidRPr="00AA285C" w:rsidRDefault="007C79C9">
      <w:pPr>
        <w:numPr>
          <w:ilvl w:val="0"/>
          <w:numId w:val="7"/>
        </w:numPr>
        <w:jc w:val="both"/>
        <w:rPr>
          <w:lang w:val="hr-HR"/>
        </w:rPr>
      </w:pPr>
      <w:r w:rsidRPr="00AA285C">
        <w:rPr>
          <w:sz w:val="24"/>
          <w:szCs w:val="24"/>
          <w:lang w:val="hr-HR"/>
        </w:rPr>
        <w:t>sufinanciranje obveznog doprinosa korisnika financiranja za provedbu programa i projekata ugovorenih iz fondova Europske unije i inozemnih javn</w:t>
      </w:r>
      <w:r w:rsidR="00F53354" w:rsidRPr="00AA285C">
        <w:rPr>
          <w:sz w:val="24"/>
          <w:szCs w:val="24"/>
          <w:lang w:val="hr-HR"/>
        </w:rPr>
        <w:t>ih izvora za udruge s područja g</w:t>
      </w:r>
      <w:r w:rsidRPr="00AA285C">
        <w:rPr>
          <w:sz w:val="24"/>
          <w:szCs w:val="24"/>
          <w:lang w:val="hr-HR"/>
        </w:rPr>
        <w:t>rada</w:t>
      </w:r>
    </w:p>
    <w:p w14:paraId="18FC42B3" w14:textId="77777777" w:rsidR="00015F1B" w:rsidRPr="00AA285C" w:rsidRDefault="007C79C9">
      <w:pPr>
        <w:numPr>
          <w:ilvl w:val="0"/>
          <w:numId w:val="7"/>
        </w:numPr>
        <w:jc w:val="both"/>
        <w:rPr>
          <w:lang w:val="hr-HR"/>
        </w:rPr>
      </w:pPr>
      <w:r w:rsidRPr="00AA285C">
        <w:rPr>
          <w:sz w:val="24"/>
          <w:szCs w:val="24"/>
          <w:lang w:val="hr-HR"/>
        </w:rPr>
        <w:t>podršku institucionalnom i organizacij</w:t>
      </w:r>
      <w:r w:rsidR="00F53354" w:rsidRPr="00AA285C">
        <w:rPr>
          <w:sz w:val="24"/>
          <w:szCs w:val="24"/>
          <w:lang w:val="hr-HR"/>
        </w:rPr>
        <w:t>skom razvoju udruga s područja g</w:t>
      </w:r>
      <w:r w:rsidRPr="00AA285C">
        <w:rPr>
          <w:sz w:val="24"/>
          <w:szCs w:val="24"/>
          <w:lang w:val="hr-HR"/>
        </w:rPr>
        <w:t>rada</w:t>
      </w:r>
    </w:p>
    <w:p w14:paraId="209792F0" w14:textId="77777777" w:rsidR="00015F1B" w:rsidRPr="00AA285C" w:rsidRDefault="007C79C9">
      <w:pPr>
        <w:numPr>
          <w:ilvl w:val="0"/>
          <w:numId w:val="7"/>
        </w:numPr>
        <w:jc w:val="both"/>
        <w:rPr>
          <w:lang w:val="hr-HR"/>
        </w:rPr>
      </w:pPr>
      <w:r w:rsidRPr="00AA285C">
        <w:rPr>
          <w:sz w:val="24"/>
          <w:szCs w:val="24"/>
          <w:lang w:val="hr-HR"/>
        </w:rPr>
        <w:t xml:space="preserve">donacije i sponzorstva </w:t>
      </w:r>
    </w:p>
    <w:p w14:paraId="71ECC6B8" w14:textId="77777777" w:rsidR="00015F1B" w:rsidRPr="00AA285C" w:rsidRDefault="007C79C9">
      <w:pPr>
        <w:numPr>
          <w:ilvl w:val="0"/>
          <w:numId w:val="7"/>
        </w:numPr>
        <w:jc w:val="both"/>
        <w:rPr>
          <w:lang w:val="hr-HR"/>
        </w:rPr>
      </w:pPr>
      <w:r w:rsidRPr="00AA285C">
        <w:rPr>
          <w:sz w:val="24"/>
          <w:szCs w:val="24"/>
          <w:lang w:val="hr-HR"/>
        </w:rPr>
        <w:t>druge oblike i namjene dodjele finan</w:t>
      </w:r>
      <w:r w:rsidR="00F53354" w:rsidRPr="00AA285C">
        <w:rPr>
          <w:sz w:val="24"/>
          <w:szCs w:val="24"/>
          <w:lang w:val="hr-HR"/>
        </w:rPr>
        <w:t>cijskih sredstava iz proračuna g</w:t>
      </w:r>
      <w:r w:rsidRPr="00AA285C">
        <w:rPr>
          <w:sz w:val="24"/>
          <w:szCs w:val="24"/>
          <w:lang w:val="hr-HR"/>
        </w:rPr>
        <w:t>rada.</w:t>
      </w:r>
    </w:p>
    <w:p w14:paraId="23907044" w14:textId="77777777" w:rsidR="00015F1B" w:rsidRPr="00AA285C" w:rsidRDefault="00015F1B">
      <w:pPr>
        <w:ind w:left="1068"/>
        <w:jc w:val="both"/>
        <w:rPr>
          <w:sz w:val="24"/>
          <w:szCs w:val="24"/>
          <w:lang w:val="hr-HR"/>
        </w:rPr>
      </w:pPr>
    </w:p>
    <w:p w14:paraId="772F9812" w14:textId="77777777" w:rsidR="00015F1B" w:rsidRPr="00AA285C" w:rsidRDefault="00015F1B">
      <w:pPr>
        <w:jc w:val="both"/>
        <w:rPr>
          <w:sz w:val="24"/>
          <w:szCs w:val="24"/>
          <w:lang w:val="hr-HR"/>
        </w:rPr>
      </w:pPr>
    </w:p>
    <w:p w14:paraId="77E9F3A8" w14:textId="77777777" w:rsidR="00015F1B" w:rsidRPr="00AA285C" w:rsidRDefault="007C79C9">
      <w:pPr>
        <w:jc w:val="center"/>
        <w:rPr>
          <w:lang w:val="hr-HR"/>
        </w:rPr>
      </w:pPr>
      <w:r w:rsidRPr="00AA285C">
        <w:rPr>
          <w:b/>
          <w:sz w:val="24"/>
          <w:szCs w:val="24"/>
          <w:lang w:val="hr-HR"/>
        </w:rPr>
        <w:t>Članak 4.</w:t>
      </w:r>
    </w:p>
    <w:p w14:paraId="65355D74" w14:textId="77777777" w:rsidR="00015F1B" w:rsidRPr="00AA285C" w:rsidRDefault="007C79C9">
      <w:pPr>
        <w:ind w:firstLine="708"/>
        <w:jc w:val="both"/>
        <w:rPr>
          <w:lang w:val="hr-HR"/>
        </w:rPr>
      </w:pPr>
      <w:r w:rsidRPr="00AA285C">
        <w:rPr>
          <w:sz w:val="24"/>
          <w:szCs w:val="24"/>
          <w:lang w:val="hr-HR"/>
        </w:rPr>
        <w:t>Projektom se smatra skup</w:t>
      </w:r>
      <w:r w:rsidR="00286CD9" w:rsidRPr="00AA285C">
        <w:rPr>
          <w:sz w:val="24"/>
          <w:szCs w:val="24"/>
          <w:lang w:val="hr-HR"/>
        </w:rPr>
        <w:t xml:space="preserve"> aktivnosti koje su usmjerene k</w:t>
      </w:r>
      <w:r w:rsidRPr="00AA285C">
        <w:rPr>
          <w:sz w:val="24"/>
          <w:szCs w:val="24"/>
          <w:lang w:val="hr-HR"/>
        </w:rPr>
        <w:t xml:space="preserve"> ostvarenju zacrtanih ciljeva čijim će se ostvarenjem odgovoriti na uočeni problem i ukloniti ga, vremenski su ograničene i imaju definirane troškove i resurse.</w:t>
      </w:r>
    </w:p>
    <w:p w14:paraId="4B4F1ADC" w14:textId="77777777" w:rsidR="00015F1B" w:rsidRPr="00AA285C" w:rsidRDefault="007C79C9">
      <w:pPr>
        <w:jc w:val="both"/>
        <w:rPr>
          <w:lang w:val="hr-HR"/>
        </w:rPr>
      </w:pPr>
      <w:r w:rsidRPr="00AA285C">
        <w:rPr>
          <w:sz w:val="24"/>
          <w:szCs w:val="24"/>
          <w:lang w:val="hr-HR"/>
        </w:rPr>
        <w:tab/>
        <w:t>Programi su kontinuirani procesi koji se u načelu izvode u dužem razdoblju kroz niz različ</w:t>
      </w:r>
      <w:r w:rsidR="00286CD9" w:rsidRPr="00AA285C">
        <w:rPr>
          <w:sz w:val="24"/>
          <w:szCs w:val="24"/>
          <w:lang w:val="hr-HR"/>
        </w:rPr>
        <w:t>itih projekata i aktivnosti čija je</w:t>
      </w:r>
      <w:r w:rsidRPr="00AA285C">
        <w:rPr>
          <w:sz w:val="24"/>
          <w:szCs w:val="24"/>
          <w:lang w:val="hr-HR"/>
        </w:rPr>
        <w:t xml:space="preserve"> struktura</w:t>
      </w:r>
      <w:r w:rsidR="00286CD9" w:rsidRPr="00AA285C">
        <w:rPr>
          <w:sz w:val="24"/>
          <w:szCs w:val="24"/>
          <w:lang w:val="hr-HR"/>
        </w:rPr>
        <w:t xml:space="preserve"> složenija, a trajanje fleksibilnije</w:t>
      </w:r>
      <w:r w:rsidRPr="00AA285C">
        <w:rPr>
          <w:sz w:val="24"/>
          <w:szCs w:val="24"/>
          <w:lang w:val="hr-HR"/>
        </w:rPr>
        <w:t>. Mogu biti jednogodišnji i višegodišnji.</w:t>
      </w:r>
    </w:p>
    <w:p w14:paraId="34C63D18" w14:textId="77777777" w:rsidR="00015F1B" w:rsidRPr="00AA285C" w:rsidRDefault="007C79C9">
      <w:pPr>
        <w:ind w:firstLine="708"/>
        <w:jc w:val="both"/>
        <w:rPr>
          <w:lang w:val="hr-HR"/>
        </w:rPr>
      </w:pPr>
      <w:r w:rsidRPr="00AA285C">
        <w:rPr>
          <w:sz w:val="24"/>
          <w:szCs w:val="24"/>
          <w:lang w:val="hr-HR"/>
        </w:rPr>
        <w:t>Jednodnevne i višednevne manifestacije su aktivnosti koje provode udruge ili druge organizacije civilnoga društva i neprofitne organizacije r</w:t>
      </w:r>
      <w:r w:rsidR="00286CD9" w:rsidRPr="00AA285C">
        <w:rPr>
          <w:sz w:val="24"/>
          <w:szCs w:val="24"/>
          <w:lang w:val="hr-HR"/>
        </w:rPr>
        <w:t>adi dodatne ponude na području grada i razvoja g</w:t>
      </w:r>
      <w:r w:rsidRPr="00AA285C">
        <w:rPr>
          <w:sz w:val="24"/>
          <w:szCs w:val="24"/>
          <w:lang w:val="hr-HR"/>
        </w:rPr>
        <w:t>rada općenito. Mogu biti sportske, kulturne, zabavne, socijalne, humanitarne, gastronomske i druge.</w:t>
      </w:r>
    </w:p>
    <w:p w14:paraId="34228D06" w14:textId="77777777" w:rsidR="00015F1B" w:rsidRPr="00AA285C" w:rsidRDefault="00015F1B">
      <w:pPr>
        <w:jc w:val="both"/>
        <w:rPr>
          <w:sz w:val="24"/>
          <w:szCs w:val="24"/>
          <w:lang w:val="hr-HR"/>
        </w:rPr>
      </w:pPr>
    </w:p>
    <w:p w14:paraId="2C88E7B6" w14:textId="77777777" w:rsidR="00015F1B" w:rsidRPr="00AA285C" w:rsidRDefault="007C79C9">
      <w:pPr>
        <w:pStyle w:val="Naslov1"/>
        <w:rPr>
          <w:lang w:val="hr-HR"/>
        </w:rPr>
      </w:pPr>
      <w:bookmarkStart w:id="1" w:name="__RefHeading___Toc421702671"/>
      <w:bookmarkEnd w:id="1"/>
      <w:r w:rsidRPr="00AA285C">
        <w:rPr>
          <w:szCs w:val="24"/>
          <w:lang w:val="hr-HR"/>
        </w:rPr>
        <w:t>II. PREDUVJETI ZA FINANCIRANJE KOJE OSIGURAVA GRAD</w:t>
      </w:r>
    </w:p>
    <w:p w14:paraId="1B2E045D" w14:textId="77777777" w:rsidR="00015F1B" w:rsidRPr="00AA285C" w:rsidRDefault="00015F1B">
      <w:pPr>
        <w:rPr>
          <w:sz w:val="24"/>
          <w:szCs w:val="24"/>
          <w:lang w:val="hr-HR"/>
        </w:rPr>
      </w:pPr>
    </w:p>
    <w:p w14:paraId="4F6A360E" w14:textId="77777777" w:rsidR="00015F1B" w:rsidRPr="00AA285C" w:rsidRDefault="007C79C9">
      <w:pPr>
        <w:jc w:val="center"/>
        <w:rPr>
          <w:lang w:val="hr-HR"/>
        </w:rPr>
      </w:pPr>
      <w:r w:rsidRPr="00AA285C">
        <w:rPr>
          <w:i/>
          <w:sz w:val="24"/>
          <w:szCs w:val="24"/>
          <w:lang w:val="hr-HR"/>
        </w:rPr>
        <w:t>Definiranje prioritetnih područja financiranja</w:t>
      </w:r>
    </w:p>
    <w:p w14:paraId="38A8A1DC" w14:textId="77777777" w:rsidR="00015F1B" w:rsidRPr="00AA285C" w:rsidRDefault="00015F1B">
      <w:pPr>
        <w:jc w:val="center"/>
        <w:rPr>
          <w:i/>
          <w:sz w:val="24"/>
          <w:szCs w:val="24"/>
          <w:lang w:val="hr-HR"/>
        </w:rPr>
      </w:pPr>
    </w:p>
    <w:p w14:paraId="3856488B" w14:textId="77777777" w:rsidR="00015F1B" w:rsidRPr="00AA285C" w:rsidRDefault="007C79C9">
      <w:pPr>
        <w:jc w:val="center"/>
        <w:rPr>
          <w:lang w:val="hr-HR"/>
        </w:rPr>
      </w:pPr>
      <w:r w:rsidRPr="00AA285C">
        <w:rPr>
          <w:b/>
          <w:sz w:val="24"/>
          <w:szCs w:val="24"/>
          <w:lang w:val="hr-HR"/>
        </w:rPr>
        <w:t>Članak 5.</w:t>
      </w:r>
    </w:p>
    <w:p w14:paraId="6129CB3E" w14:textId="77777777" w:rsidR="00015F1B" w:rsidRPr="00AA285C" w:rsidRDefault="007C79C9">
      <w:pPr>
        <w:ind w:firstLine="708"/>
        <w:jc w:val="both"/>
        <w:rPr>
          <w:lang w:val="hr-HR"/>
        </w:rPr>
      </w:pPr>
      <w:r w:rsidRPr="00AA285C">
        <w:rPr>
          <w:sz w:val="24"/>
          <w:szCs w:val="24"/>
          <w:lang w:val="hr-HR"/>
        </w:rPr>
        <w:t>Nadležni upravni odjeli Grada će, u postupku donošenja Proračuna, prije raspisivanja natječaja za dodjelu financijskih sredstava udrugama utvrditi prioritete financiranja koji moraju biti usmjereni postizanju ciljeva definiranih strateškim i razvojnim dokumentima Grada te će, u okviru svojih mogućnosti, u proračunu osigurati financijska sredstva za njihovo financiranje, a sve u skladu s odredbama Zakona, Uredbe i ovog Pravilnika te usvojenim strateškim dokumentima Grada Karlovca.</w:t>
      </w:r>
    </w:p>
    <w:p w14:paraId="1B67060F" w14:textId="77777777" w:rsidR="00015F1B" w:rsidRPr="00AA285C" w:rsidRDefault="00015F1B" w:rsidP="004440E2">
      <w:pPr>
        <w:jc w:val="both"/>
        <w:rPr>
          <w:sz w:val="24"/>
          <w:szCs w:val="24"/>
          <w:lang w:val="hr-HR"/>
        </w:rPr>
      </w:pPr>
    </w:p>
    <w:p w14:paraId="5A601C94" w14:textId="77777777" w:rsidR="004440E2" w:rsidRDefault="004440E2">
      <w:pPr>
        <w:jc w:val="center"/>
        <w:rPr>
          <w:i/>
          <w:sz w:val="24"/>
          <w:szCs w:val="24"/>
          <w:lang w:val="hr-HR"/>
        </w:rPr>
      </w:pPr>
    </w:p>
    <w:p w14:paraId="34353D45" w14:textId="77777777" w:rsidR="004440E2" w:rsidRDefault="004440E2">
      <w:pPr>
        <w:jc w:val="center"/>
        <w:rPr>
          <w:i/>
          <w:sz w:val="24"/>
          <w:szCs w:val="24"/>
          <w:lang w:val="hr-HR"/>
        </w:rPr>
      </w:pPr>
    </w:p>
    <w:p w14:paraId="797C624B" w14:textId="77777777" w:rsidR="004440E2" w:rsidRDefault="004440E2">
      <w:pPr>
        <w:jc w:val="center"/>
        <w:rPr>
          <w:i/>
          <w:sz w:val="24"/>
          <w:szCs w:val="24"/>
          <w:lang w:val="hr-HR"/>
        </w:rPr>
      </w:pPr>
    </w:p>
    <w:p w14:paraId="33D3DC78" w14:textId="77777777" w:rsidR="00015F1B" w:rsidRPr="00AA285C" w:rsidRDefault="007C79C9">
      <w:pPr>
        <w:jc w:val="center"/>
        <w:rPr>
          <w:lang w:val="hr-HR"/>
        </w:rPr>
      </w:pPr>
      <w:r w:rsidRPr="00AA285C">
        <w:rPr>
          <w:i/>
          <w:sz w:val="24"/>
          <w:szCs w:val="24"/>
          <w:lang w:val="hr-HR"/>
        </w:rPr>
        <w:lastRenderedPageBreak/>
        <w:t>Nadležnost za aktivnosti u postupku odobravanja financiranja</w:t>
      </w:r>
    </w:p>
    <w:p w14:paraId="61BDBFEF" w14:textId="77777777" w:rsidR="00015F1B" w:rsidRPr="00AA285C" w:rsidRDefault="00015F1B">
      <w:pPr>
        <w:jc w:val="center"/>
        <w:rPr>
          <w:i/>
          <w:sz w:val="24"/>
          <w:szCs w:val="24"/>
          <w:lang w:val="hr-HR"/>
        </w:rPr>
      </w:pPr>
    </w:p>
    <w:p w14:paraId="47791395" w14:textId="77777777" w:rsidR="00015F1B" w:rsidRPr="00AA285C" w:rsidRDefault="007C79C9">
      <w:pPr>
        <w:jc w:val="center"/>
        <w:rPr>
          <w:lang w:val="hr-HR"/>
        </w:rPr>
      </w:pPr>
      <w:r w:rsidRPr="00AA285C">
        <w:rPr>
          <w:b/>
          <w:sz w:val="24"/>
          <w:szCs w:val="24"/>
          <w:lang w:val="hr-HR"/>
        </w:rPr>
        <w:t>Članak 6.</w:t>
      </w:r>
    </w:p>
    <w:p w14:paraId="0AF11A37" w14:textId="77777777" w:rsidR="00015F1B" w:rsidRPr="00AA285C" w:rsidRDefault="007C79C9">
      <w:pPr>
        <w:jc w:val="both"/>
        <w:rPr>
          <w:lang w:val="hr-HR"/>
        </w:rPr>
      </w:pPr>
      <w:r w:rsidRPr="00AA285C">
        <w:rPr>
          <w:sz w:val="24"/>
          <w:szCs w:val="24"/>
          <w:lang w:val="hr-HR"/>
        </w:rPr>
        <w:tab/>
        <w:t>Za provedbu odredaba ovog Pravilnika u postupcima dodjele sredstava za financiranje programa i projekata u sljedećim prioritetnim područjima: kultura, tehnička kultura, sport, odgoj i obrazovanje, socijalna skrb, osobe s invaliditetom i zaštita društveno ugroženih skupina, mladi, djeca, umirovljenici, branitelji, zdravstvo, razvoj i demokratizacija društva</w:t>
      </w:r>
      <w:r w:rsidR="00D9089A" w:rsidRPr="00AA285C">
        <w:rPr>
          <w:sz w:val="24"/>
          <w:szCs w:val="24"/>
          <w:lang w:val="hr-HR"/>
        </w:rPr>
        <w:t>, poljoprivrede, ruralnog razvoja, zaštite potrošača, veterinarsko-zdravstvene zaštite te povećanja</w:t>
      </w:r>
      <w:r w:rsidRPr="00AA285C">
        <w:rPr>
          <w:sz w:val="24"/>
          <w:szCs w:val="24"/>
          <w:lang w:val="hr-HR"/>
        </w:rPr>
        <w:t xml:space="preserve"> turističke ponude ako je povezano s nekim od prethodn</w:t>
      </w:r>
      <w:r w:rsidR="00A270C7" w:rsidRPr="00AA285C">
        <w:rPr>
          <w:sz w:val="24"/>
          <w:szCs w:val="24"/>
          <w:lang w:val="hr-HR"/>
        </w:rPr>
        <w:t>ih prioritetnih područja nadlež</w:t>
      </w:r>
      <w:r w:rsidRPr="00AA285C">
        <w:rPr>
          <w:sz w:val="24"/>
          <w:szCs w:val="24"/>
          <w:lang w:val="hr-HR"/>
        </w:rPr>
        <w:t>n</w:t>
      </w:r>
      <w:r w:rsidR="00A270C7" w:rsidRPr="00AA285C">
        <w:rPr>
          <w:sz w:val="24"/>
          <w:szCs w:val="24"/>
          <w:lang w:val="hr-HR"/>
        </w:rPr>
        <w:t>i su upravni odjel koji se bavi društvenim</w:t>
      </w:r>
      <w:r w:rsidRPr="00AA285C">
        <w:rPr>
          <w:sz w:val="24"/>
          <w:szCs w:val="24"/>
          <w:lang w:val="hr-HR"/>
        </w:rPr>
        <w:t xml:space="preserve"> djelatnosti</w:t>
      </w:r>
      <w:r w:rsidR="00A270C7" w:rsidRPr="00AA285C">
        <w:rPr>
          <w:sz w:val="24"/>
          <w:szCs w:val="24"/>
          <w:lang w:val="hr-HR"/>
        </w:rPr>
        <w:t>ma i u</w:t>
      </w:r>
      <w:r w:rsidRPr="00AA285C">
        <w:rPr>
          <w:sz w:val="24"/>
          <w:szCs w:val="24"/>
          <w:lang w:val="hr-HR"/>
        </w:rPr>
        <w:t xml:space="preserve">pravni odjel </w:t>
      </w:r>
      <w:r w:rsidR="00A270C7" w:rsidRPr="00AA285C">
        <w:rPr>
          <w:sz w:val="24"/>
          <w:szCs w:val="24"/>
          <w:lang w:val="hr-HR"/>
        </w:rPr>
        <w:t>koji se bavi poslovima</w:t>
      </w:r>
      <w:r w:rsidRPr="00AA285C">
        <w:rPr>
          <w:sz w:val="24"/>
          <w:szCs w:val="24"/>
          <w:lang w:val="hr-HR"/>
        </w:rPr>
        <w:t xml:space="preserve"> gradonačelnika.</w:t>
      </w:r>
    </w:p>
    <w:p w14:paraId="5E8776B6" w14:textId="77777777" w:rsidR="00015F1B" w:rsidRPr="00AA285C" w:rsidRDefault="007C79C9">
      <w:pPr>
        <w:jc w:val="both"/>
        <w:rPr>
          <w:lang w:val="hr-HR"/>
        </w:rPr>
      </w:pPr>
      <w:r w:rsidRPr="00AA285C">
        <w:rPr>
          <w:sz w:val="24"/>
          <w:szCs w:val="24"/>
          <w:lang w:val="hr-HR"/>
        </w:rPr>
        <w:tab/>
        <w:t>Za provedbu odredaba ovog Pravilnika u postupcima dodjele sredstava za financiranje programa i projekata u prioritetnim područjima poduzetništva, poticanja razvoja gospodarstva, p</w:t>
      </w:r>
      <w:r w:rsidR="00411AFE" w:rsidRPr="00AA285C">
        <w:rPr>
          <w:sz w:val="24"/>
          <w:szCs w:val="24"/>
          <w:lang w:val="hr-HR"/>
        </w:rPr>
        <w:t xml:space="preserve">oljoprivrede, ruralnog razvoja </w:t>
      </w:r>
      <w:r w:rsidRPr="00AA285C">
        <w:rPr>
          <w:sz w:val="24"/>
          <w:szCs w:val="24"/>
          <w:lang w:val="hr-HR"/>
        </w:rPr>
        <w:t>i povećanja turističke ponude ako je povezana s nekim od prethodnih pri</w:t>
      </w:r>
      <w:r w:rsidR="00D9089A" w:rsidRPr="00AA285C">
        <w:rPr>
          <w:sz w:val="24"/>
          <w:szCs w:val="24"/>
          <w:lang w:val="hr-HR"/>
        </w:rPr>
        <w:t>oritetnih područja nadležni su upravni odjeli koji se bave gospodarstvom, poduzetništvom, turizmom i razvojem grada</w:t>
      </w:r>
      <w:r w:rsidRPr="00AA285C">
        <w:rPr>
          <w:sz w:val="24"/>
          <w:szCs w:val="24"/>
          <w:lang w:val="hr-HR"/>
        </w:rPr>
        <w:t>.</w:t>
      </w:r>
    </w:p>
    <w:p w14:paraId="0DE20FF1" w14:textId="77777777"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prioritetnim područjima europskih fondova te razvoja i osnaživanj</w:t>
      </w:r>
      <w:r w:rsidR="00D9089A" w:rsidRPr="00AA285C">
        <w:rPr>
          <w:sz w:val="24"/>
          <w:szCs w:val="24"/>
          <w:lang w:val="hr-HR"/>
        </w:rPr>
        <w:t>a civilnog društva nadležan je u</w:t>
      </w:r>
      <w:r w:rsidRPr="00AA285C">
        <w:rPr>
          <w:sz w:val="24"/>
          <w:szCs w:val="24"/>
          <w:lang w:val="hr-HR"/>
        </w:rPr>
        <w:t xml:space="preserve">pravni odjel </w:t>
      </w:r>
      <w:r w:rsidR="00D9089A" w:rsidRPr="00AA285C">
        <w:rPr>
          <w:sz w:val="24"/>
          <w:szCs w:val="24"/>
          <w:lang w:val="hr-HR"/>
        </w:rPr>
        <w:t>koji se bavi razvojem grada, investicijama i europskim fondovima</w:t>
      </w:r>
      <w:r w:rsidRPr="00AA285C">
        <w:rPr>
          <w:sz w:val="24"/>
          <w:szCs w:val="24"/>
          <w:lang w:val="hr-HR"/>
        </w:rPr>
        <w:t>.</w:t>
      </w:r>
    </w:p>
    <w:p w14:paraId="348A52A3" w14:textId="77777777"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prioritetnom području zaštite okoliša, energetske učinkovitosti, urbane mobilnosti i održivog razvoja nadležan j</w:t>
      </w:r>
      <w:r w:rsidR="00D9089A" w:rsidRPr="00AA285C">
        <w:rPr>
          <w:sz w:val="24"/>
          <w:szCs w:val="24"/>
          <w:lang w:val="hr-HR"/>
        </w:rPr>
        <w:t>e upravni odjel koji se bavi prostornim</w:t>
      </w:r>
      <w:r w:rsidRPr="00AA285C">
        <w:rPr>
          <w:sz w:val="24"/>
          <w:szCs w:val="24"/>
          <w:lang w:val="hr-HR"/>
        </w:rPr>
        <w:t xml:space="preserve"> uređenje</w:t>
      </w:r>
      <w:r w:rsidR="00D9089A" w:rsidRPr="00AA285C">
        <w:rPr>
          <w:sz w:val="24"/>
          <w:szCs w:val="24"/>
          <w:lang w:val="hr-HR"/>
        </w:rPr>
        <w:t>m, gradnjom i zaštitom</w:t>
      </w:r>
      <w:r w:rsidRPr="00AA285C">
        <w:rPr>
          <w:sz w:val="24"/>
          <w:szCs w:val="24"/>
          <w:lang w:val="hr-HR"/>
        </w:rPr>
        <w:t xml:space="preserve"> okoliša.</w:t>
      </w:r>
    </w:p>
    <w:p w14:paraId="399118FF" w14:textId="77777777"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prioritetnom području zaštite od požara, zaštite i spašavanja te civilne zaštite na</w:t>
      </w:r>
      <w:r w:rsidR="00D9089A" w:rsidRPr="00AA285C">
        <w:rPr>
          <w:sz w:val="24"/>
          <w:szCs w:val="24"/>
          <w:lang w:val="hr-HR"/>
        </w:rPr>
        <w:t>dležan je upravni odjel koji se bavi poslovima</w:t>
      </w:r>
      <w:r w:rsidRPr="00AA285C">
        <w:rPr>
          <w:sz w:val="24"/>
          <w:szCs w:val="24"/>
          <w:lang w:val="hr-HR"/>
        </w:rPr>
        <w:t xml:space="preserve"> gradonačelnika.</w:t>
      </w:r>
    </w:p>
    <w:p w14:paraId="0E78CA0D" w14:textId="77777777"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području sporta nadležna je Karlovačka športska zajednica, u području tehničke kulture Zajednica tehničke kulture Karlovac, a u području zaštite od požara i zaštite i spašavanja Vatrogasna zajednica grada Karlovca</w:t>
      </w:r>
      <w:r w:rsidR="00D9089A" w:rsidRPr="00AA285C">
        <w:rPr>
          <w:sz w:val="24"/>
          <w:szCs w:val="24"/>
          <w:lang w:val="hr-HR"/>
        </w:rPr>
        <w:t>,</w:t>
      </w:r>
      <w:r w:rsidR="00AA285C">
        <w:rPr>
          <w:sz w:val="24"/>
          <w:szCs w:val="24"/>
          <w:lang w:val="hr-HR"/>
        </w:rPr>
        <w:t xml:space="preserve"> a </w:t>
      </w:r>
      <w:r w:rsidR="00D9089A" w:rsidRPr="00AA285C">
        <w:rPr>
          <w:sz w:val="24"/>
          <w:szCs w:val="24"/>
          <w:lang w:val="hr-HR"/>
        </w:rPr>
        <w:t>u području kulture Zajednica organizacija amaterskih kulturnih djelatnosti grada Karlovca</w:t>
      </w:r>
      <w:r w:rsidR="00AA285C">
        <w:rPr>
          <w:sz w:val="24"/>
          <w:szCs w:val="24"/>
          <w:lang w:val="hr-HR"/>
        </w:rPr>
        <w:t>.</w:t>
      </w:r>
    </w:p>
    <w:p w14:paraId="4AEC1F47" w14:textId="77777777" w:rsidR="00015F1B" w:rsidRPr="00AA285C" w:rsidRDefault="00015F1B">
      <w:pPr>
        <w:rPr>
          <w:b/>
          <w:iCs/>
          <w:sz w:val="24"/>
          <w:szCs w:val="24"/>
          <w:lang w:val="hr-HR"/>
        </w:rPr>
      </w:pPr>
    </w:p>
    <w:p w14:paraId="5F78B65D" w14:textId="77777777" w:rsidR="00015F1B" w:rsidRPr="00AA285C" w:rsidRDefault="007C79C9">
      <w:pPr>
        <w:jc w:val="center"/>
        <w:rPr>
          <w:lang w:val="hr-HR"/>
        </w:rPr>
      </w:pPr>
      <w:r w:rsidRPr="00AA285C">
        <w:rPr>
          <w:b/>
          <w:iCs/>
          <w:sz w:val="24"/>
          <w:szCs w:val="24"/>
          <w:lang w:val="hr-HR"/>
        </w:rPr>
        <w:t>Članak 7.</w:t>
      </w:r>
    </w:p>
    <w:p w14:paraId="34F90A3E" w14:textId="77777777" w:rsidR="00015F1B" w:rsidRPr="00AA285C" w:rsidRDefault="007C79C9">
      <w:pPr>
        <w:ind w:firstLine="708"/>
        <w:jc w:val="both"/>
        <w:rPr>
          <w:lang w:val="hr-HR"/>
        </w:rPr>
      </w:pPr>
      <w:r w:rsidRPr="00AA285C">
        <w:rPr>
          <w:sz w:val="24"/>
          <w:szCs w:val="24"/>
          <w:lang w:val="hr-HR"/>
        </w:rPr>
        <w:t xml:space="preserve">Zadaće su upravnih odjela i tijela Davatelja financijskih sredstava iz prethodnog članka ovog Pravilnika, u postupku pripreme i provedbe javnog natječaja ili javnog poziva za dodjelu financijskih sredstava udrugama sljedeće: </w:t>
      </w:r>
    </w:p>
    <w:p w14:paraId="510ABB0C" w14:textId="77777777" w:rsidR="00015F1B" w:rsidRPr="00AA285C" w:rsidRDefault="007C79C9">
      <w:pPr>
        <w:numPr>
          <w:ilvl w:val="0"/>
          <w:numId w:val="8"/>
        </w:numPr>
        <w:tabs>
          <w:tab w:val="left" w:pos="1418"/>
        </w:tabs>
        <w:ind w:left="1418"/>
        <w:jc w:val="both"/>
        <w:rPr>
          <w:lang w:val="hr-HR"/>
        </w:rPr>
      </w:pPr>
      <w:r w:rsidRPr="00AA285C">
        <w:rPr>
          <w:sz w:val="24"/>
          <w:szCs w:val="24"/>
          <w:lang w:val="hr-HR"/>
        </w:rPr>
        <w:t xml:space="preserve">predložiti prioritete i programska područja natječaja </w:t>
      </w:r>
    </w:p>
    <w:p w14:paraId="23B6A2FD" w14:textId="77777777" w:rsidR="00015F1B" w:rsidRPr="00AA285C" w:rsidRDefault="007C79C9">
      <w:pPr>
        <w:numPr>
          <w:ilvl w:val="0"/>
          <w:numId w:val="8"/>
        </w:numPr>
        <w:tabs>
          <w:tab w:val="left" w:pos="1418"/>
        </w:tabs>
        <w:ind w:left="1418"/>
        <w:jc w:val="both"/>
        <w:rPr>
          <w:lang w:val="hr-HR"/>
        </w:rPr>
      </w:pPr>
      <w:r w:rsidRPr="00AA285C">
        <w:rPr>
          <w:sz w:val="24"/>
          <w:szCs w:val="24"/>
          <w:lang w:val="hr-HR"/>
        </w:rPr>
        <w:t>predložiti kriterije prihvatljivosti i uvjete prijave</w:t>
      </w:r>
    </w:p>
    <w:p w14:paraId="30977F68" w14:textId="77777777" w:rsidR="00015F1B" w:rsidRPr="00AA285C" w:rsidRDefault="007C79C9">
      <w:pPr>
        <w:numPr>
          <w:ilvl w:val="0"/>
          <w:numId w:val="8"/>
        </w:numPr>
        <w:tabs>
          <w:tab w:val="left" w:pos="1418"/>
        </w:tabs>
        <w:ind w:left="1418"/>
        <w:jc w:val="both"/>
        <w:rPr>
          <w:lang w:val="hr-HR"/>
        </w:rPr>
      </w:pPr>
      <w:r w:rsidRPr="00AA285C">
        <w:rPr>
          <w:sz w:val="24"/>
          <w:szCs w:val="24"/>
          <w:lang w:val="hr-HR"/>
        </w:rPr>
        <w:t>predložiti natječajnu dokumentaciju</w:t>
      </w:r>
    </w:p>
    <w:p w14:paraId="3EFF74CD" w14:textId="77777777" w:rsidR="00015F1B" w:rsidRPr="00AA285C" w:rsidRDefault="007C79C9">
      <w:pPr>
        <w:numPr>
          <w:ilvl w:val="0"/>
          <w:numId w:val="8"/>
        </w:numPr>
        <w:tabs>
          <w:tab w:val="left" w:pos="1418"/>
        </w:tabs>
        <w:ind w:left="1418"/>
        <w:jc w:val="both"/>
        <w:rPr>
          <w:lang w:val="hr-HR"/>
        </w:rPr>
      </w:pPr>
      <w:r w:rsidRPr="00AA285C">
        <w:rPr>
          <w:sz w:val="24"/>
          <w:szCs w:val="24"/>
          <w:lang w:val="hr-HR"/>
        </w:rPr>
        <w:t xml:space="preserve">javno objaviti i provesti natječaj </w:t>
      </w:r>
    </w:p>
    <w:p w14:paraId="6930A2E7" w14:textId="77777777" w:rsidR="00015F1B" w:rsidRPr="00AA285C" w:rsidRDefault="007C79C9">
      <w:pPr>
        <w:numPr>
          <w:ilvl w:val="0"/>
          <w:numId w:val="8"/>
        </w:numPr>
        <w:tabs>
          <w:tab w:val="left" w:pos="1418"/>
        </w:tabs>
        <w:ind w:left="1418"/>
        <w:jc w:val="both"/>
        <w:rPr>
          <w:lang w:val="hr-HR"/>
        </w:rPr>
      </w:pPr>
      <w:r w:rsidRPr="00AA285C">
        <w:rPr>
          <w:sz w:val="24"/>
          <w:szCs w:val="24"/>
          <w:lang w:val="hr-HR"/>
        </w:rPr>
        <w:t xml:space="preserve">utvrditi prijedlog sastava ocjenjivačkog povjerenstva odnosno stručnih radnih skupina za ocjenu projekata i programa </w:t>
      </w:r>
    </w:p>
    <w:p w14:paraId="09E66E3C" w14:textId="77777777" w:rsidR="00015F1B" w:rsidRPr="00AA285C" w:rsidRDefault="007C79C9">
      <w:pPr>
        <w:numPr>
          <w:ilvl w:val="0"/>
          <w:numId w:val="8"/>
        </w:numPr>
        <w:tabs>
          <w:tab w:val="left" w:pos="1418"/>
        </w:tabs>
        <w:ind w:left="1418"/>
        <w:jc w:val="both"/>
        <w:rPr>
          <w:lang w:val="hr-HR"/>
        </w:rPr>
      </w:pPr>
      <w:r w:rsidRPr="00AA285C">
        <w:rPr>
          <w:sz w:val="24"/>
          <w:szCs w:val="24"/>
          <w:lang w:val="hr-HR"/>
        </w:rPr>
        <w:t>razmotriti ocjene projekata i prijedloge za financiranje na temelju kriterija iz natječaja</w:t>
      </w:r>
    </w:p>
    <w:p w14:paraId="681FA001" w14:textId="77777777" w:rsidR="00015F1B" w:rsidRPr="00AA285C" w:rsidRDefault="007C79C9">
      <w:pPr>
        <w:numPr>
          <w:ilvl w:val="0"/>
          <w:numId w:val="8"/>
        </w:numPr>
        <w:tabs>
          <w:tab w:val="left" w:pos="1418"/>
        </w:tabs>
        <w:ind w:left="1418"/>
        <w:jc w:val="both"/>
        <w:rPr>
          <w:lang w:val="hr-HR"/>
        </w:rPr>
      </w:pPr>
      <w:r w:rsidRPr="00AA285C">
        <w:rPr>
          <w:sz w:val="24"/>
          <w:szCs w:val="24"/>
          <w:lang w:val="hr-HR"/>
        </w:rPr>
        <w:t>utvrditi prijedlog odluke o financiranju projekata i programa udruga</w:t>
      </w:r>
    </w:p>
    <w:p w14:paraId="204A26A6" w14:textId="77777777" w:rsidR="00015F1B" w:rsidRPr="00AA285C" w:rsidRDefault="007C79C9">
      <w:pPr>
        <w:numPr>
          <w:ilvl w:val="0"/>
          <w:numId w:val="8"/>
        </w:numPr>
        <w:tabs>
          <w:tab w:val="left" w:pos="1418"/>
        </w:tabs>
        <w:ind w:left="1418"/>
        <w:jc w:val="both"/>
        <w:rPr>
          <w:lang w:val="hr-HR"/>
        </w:rPr>
      </w:pPr>
      <w:r w:rsidRPr="00AA285C">
        <w:rPr>
          <w:sz w:val="24"/>
          <w:szCs w:val="24"/>
          <w:lang w:val="hr-HR"/>
        </w:rPr>
        <w:t>organizirati stručno praćenje provedbe i provjeru projekata financiranih temeljem natječaja i</w:t>
      </w:r>
    </w:p>
    <w:p w14:paraId="57B97170" w14:textId="77777777" w:rsidR="00015F1B" w:rsidRPr="00AA285C" w:rsidRDefault="007C79C9">
      <w:pPr>
        <w:numPr>
          <w:ilvl w:val="0"/>
          <w:numId w:val="8"/>
        </w:numPr>
        <w:tabs>
          <w:tab w:val="left" w:pos="1418"/>
        </w:tabs>
        <w:ind w:left="1418"/>
        <w:jc w:val="both"/>
        <w:rPr>
          <w:lang w:val="hr-HR"/>
        </w:rPr>
      </w:pPr>
      <w:r w:rsidRPr="00AA285C">
        <w:rPr>
          <w:sz w:val="24"/>
          <w:szCs w:val="24"/>
          <w:lang w:val="hr-HR"/>
        </w:rPr>
        <w:t>pripremiti izvještaje o provedbi i rezultatima natječaja Uredu za udruge Vlade RH</w:t>
      </w:r>
    </w:p>
    <w:p w14:paraId="0041CC4E" w14:textId="77777777" w:rsidR="00DC03F0" w:rsidRPr="00AA285C" w:rsidRDefault="00DC03F0">
      <w:pPr>
        <w:numPr>
          <w:ilvl w:val="0"/>
          <w:numId w:val="8"/>
        </w:numPr>
        <w:tabs>
          <w:tab w:val="left" w:pos="1418"/>
        </w:tabs>
        <w:ind w:left="1418"/>
        <w:jc w:val="both"/>
        <w:rPr>
          <w:lang w:val="hr-HR"/>
        </w:rPr>
      </w:pPr>
      <w:r w:rsidRPr="00AA285C">
        <w:rPr>
          <w:sz w:val="24"/>
          <w:szCs w:val="24"/>
          <w:lang w:val="hr-HR"/>
        </w:rPr>
        <w:lastRenderedPageBreak/>
        <w:t>provesti evaluaciju provedenih natječaja i ostvarenih rezultata te sa organizacijama civilnog društva kontinuirano komunicirati potrebe lokalne zajednice</w:t>
      </w:r>
    </w:p>
    <w:p w14:paraId="77476E0D" w14:textId="77777777" w:rsidR="00015F1B" w:rsidRPr="00AA285C" w:rsidRDefault="00015F1B">
      <w:pPr>
        <w:rPr>
          <w:sz w:val="24"/>
          <w:szCs w:val="24"/>
          <w:lang w:val="hr-HR"/>
        </w:rPr>
      </w:pPr>
    </w:p>
    <w:p w14:paraId="0A55DEE4" w14:textId="77777777" w:rsidR="00015F1B" w:rsidRPr="00AA285C" w:rsidRDefault="007C79C9">
      <w:pPr>
        <w:jc w:val="center"/>
        <w:rPr>
          <w:lang w:val="hr-HR"/>
        </w:rPr>
      </w:pPr>
      <w:r w:rsidRPr="00AA285C">
        <w:rPr>
          <w:i/>
          <w:sz w:val="24"/>
          <w:szCs w:val="24"/>
          <w:lang w:val="hr-HR"/>
        </w:rPr>
        <w:t>Okvir za dodjelu financijskih sredstava i kapaciteti za provedbu natječaja</w:t>
      </w:r>
    </w:p>
    <w:p w14:paraId="1B547D90" w14:textId="77777777" w:rsidR="00015F1B" w:rsidRPr="00AA285C" w:rsidRDefault="00015F1B">
      <w:pPr>
        <w:jc w:val="center"/>
        <w:rPr>
          <w:b/>
          <w:i/>
          <w:sz w:val="24"/>
          <w:szCs w:val="24"/>
          <w:lang w:val="hr-HR"/>
        </w:rPr>
      </w:pPr>
    </w:p>
    <w:p w14:paraId="1361C1A6" w14:textId="77777777" w:rsidR="00015F1B" w:rsidRPr="00AA285C" w:rsidRDefault="007C79C9">
      <w:pPr>
        <w:jc w:val="center"/>
        <w:rPr>
          <w:lang w:val="hr-HR"/>
        </w:rPr>
      </w:pPr>
      <w:r w:rsidRPr="00AA285C">
        <w:rPr>
          <w:b/>
          <w:sz w:val="24"/>
          <w:szCs w:val="24"/>
          <w:lang w:val="hr-HR"/>
        </w:rPr>
        <w:t>Članak 8.</w:t>
      </w:r>
    </w:p>
    <w:p w14:paraId="284EC9F5" w14:textId="77777777" w:rsidR="00015F1B" w:rsidRPr="00AA285C" w:rsidRDefault="007C79C9">
      <w:pPr>
        <w:ind w:firstLine="708"/>
        <w:jc w:val="both"/>
        <w:rPr>
          <w:lang w:val="hr-HR"/>
        </w:rPr>
      </w:pPr>
      <w:r w:rsidRPr="00AA285C">
        <w:rPr>
          <w:sz w:val="24"/>
          <w:szCs w:val="24"/>
          <w:lang w:val="hr-HR"/>
        </w:rPr>
        <w:t xml:space="preserve">Imajući u vidu raspoloživi iznos financijskih sredstava planiranih u proračunu Grada Karlovca namijenjen zadovoljenju dijela javnih potreba kroz dodjelu putem natječaja udrugama, Davatelj financijskih sredstava će unaprijed predvidjeti financijski okvir dodjele financijskih sredstava udrugama po objavljenom natječaju koji obuhvaća: </w:t>
      </w:r>
    </w:p>
    <w:p w14:paraId="71A68EDF" w14:textId="77777777" w:rsidR="00015F1B" w:rsidRPr="00AA285C" w:rsidRDefault="007C79C9">
      <w:pPr>
        <w:numPr>
          <w:ilvl w:val="0"/>
          <w:numId w:val="13"/>
        </w:numPr>
        <w:ind w:left="1418"/>
        <w:jc w:val="both"/>
        <w:rPr>
          <w:lang w:val="hr-HR"/>
        </w:rPr>
      </w:pPr>
      <w:r w:rsidRPr="00AA285C">
        <w:rPr>
          <w:sz w:val="24"/>
          <w:szCs w:val="24"/>
          <w:lang w:val="hr-HR"/>
        </w:rPr>
        <w:t xml:space="preserve">ukupan iznos raspoloživih sredstava </w:t>
      </w:r>
    </w:p>
    <w:p w14:paraId="1DC3FD2C" w14:textId="77777777" w:rsidR="00015F1B" w:rsidRPr="00AA285C" w:rsidRDefault="007C79C9">
      <w:pPr>
        <w:numPr>
          <w:ilvl w:val="0"/>
          <w:numId w:val="13"/>
        </w:numPr>
        <w:ind w:left="1418"/>
        <w:jc w:val="both"/>
        <w:rPr>
          <w:lang w:val="hr-HR"/>
        </w:rPr>
      </w:pPr>
      <w:r w:rsidRPr="00AA285C">
        <w:rPr>
          <w:sz w:val="24"/>
          <w:szCs w:val="24"/>
          <w:lang w:val="hr-HR"/>
        </w:rPr>
        <w:t xml:space="preserve">iznose predviđene za pojedina programska područja (djelatnosti) kad se natječaji raspisuju za više programskih područja </w:t>
      </w:r>
    </w:p>
    <w:p w14:paraId="02D433B7" w14:textId="77777777" w:rsidR="00015F1B" w:rsidRPr="00AA285C" w:rsidRDefault="007C79C9">
      <w:pPr>
        <w:numPr>
          <w:ilvl w:val="0"/>
          <w:numId w:val="13"/>
        </w:numPr>
        <w:ind w:left="1418"/>
        <w:jc w:val="both"/>
        <w:rPr>
          <w:lang w:val="hr-HR"/>
        </w:rPr>
      </w:pPr>
      <w:r w:rsidRPr="00AA285C">
        <w:rPr>
          <w:sz w:val="24"/>
          <w:szCs w:val="24"/>
          <w:lang w:val="hr-HR"/>
        </w:rPr>
        <w:t xml:space="preserve">najniži i najviši iznos pojedinačnih ugovora o dodjeli financijskih sredstava i </w:t>
      </w:r>
    </w:p>
    <w:p w14:paraId="21D0A5D6" w14:textId="77777777" w:rsidR="00015F1B" w:rsidRPr="00AA285C" w:rsidRDefault="007C79C9">
      <w:pPr>
        <w:numPr>
          <w:ilvl w:val="0"/>
          <w:numId w:val="13"/>
        </w:numPr>
        <w:ind w:left="1418"/>
        <w:jc w:val="both"/>
        <w:rPr>
          <w:lang w:val="hr-HR"/>
        </w:rPr>
      </w:pPr>
      <w:r w:rsidRPr="00AA285C">
        <w:rPr>
          <w:sz w:val="24"/>
          <w:szCs w:val="24"/>
          <w:lang w:val="hr-HR"/>
        </w:rPr>
        <w:t xml:space="preserve">očekivani broj udruga s kojima će se ugovoriti provedba programa ili projekata u sklopu pojedinog natječaja. </w:t>
      </w:r>
    </w:p>
    <w:p w14:paraId="5C76B89E" w14:textId="77777777" w:rsidR="00015F1B" w:rsidRPr="00AA285C" w:rsidRDefault="00015F1B" w:rsidP="004440E2">
      <w:pPr>
        <w:jc w:val="both"/>
        <w:rPr>
          <w:sz w:val="24"/>
          <w:szCs w:val="24"/>
          <w:lang w:val="hr-HR"/>
        </w:rPr>
      </w:pPr>
    </w:p>
    <w:p w14:paraId="519566E1" w14:textId="77777777" w:rsidR="00015F1B" w:rsidRPr="00AA285C" w:rsidRDefault="007C79C9">
      <w:pPr>
        <w:jc w:val="center"/>
        <w:rPr>
          <w:lang w:val="hr-HR"/>
        </w:rPr>
      </w:pPr>
      <w:r w:rsidRPr="00AA285C">
        <w:rPr>
          <w:b/>
          <w:sz w:val="24"/>
          <w:szCs w:val="24"/>
          <w:lang w:val="hr-HR"/>
        </w:rPr>
        <w:t>Članak 9.</w:t>
      </w:r>
    </w:p>
    <w:p w14:paraId="6B98ABA3" w14:textId="77777777" w:rsidR="00015F1B" w:rsidRPr="00AA285C" w:rsidRDefault="007C79C9">
      <w:pPr>
        <w:ind w:firstLine="708"/>
        <w:jc w:val="both"/>
        <w:rPr>
          <w:lang w:val="hr-HR"/>
        </w:rPr>
      </w:pPr>
      <w:r w:rsidRPr="00AA285C">
        <w:rPr>
          <w:sz w:val="24"/>
          <w:szCs w:val="24"/>
          <w:lang w:val="hr-HR"/>
        </w:rPr>
        <w:t>Grad će putem upravnog odjela nadležnog za pojedino prioritetno područje navedeno u javnom pozivu ili natječaju osigurati organizacijske kapacitete i ljudske resurse za primjenu osnovnih standarda financiranja, ugovaranja i praćenja provedbe i vrednovanja rezultata programa i projekata iz svojeg djelokruga.</w:t>
      </w:r>
    </w:p>
    <w:p w14:paraId="5AFD8D9D" w14:textId="77777777" w:rsidR="00015F1B" w:rsidRPr="00AA285C" w:rsidRDefault="007C79C9">
      <w:pPr>
        <w:ind w:firstLine="708"/>
        <w:jc w:val="both"/>
        <w:rPr>
          <w:lang w:val="hr-HR"/>
        </w:rPr>
      </w:pPr>
      <w:r w:rsidRPr="00AA285C">
        <w:rPr>
          <w:sz w:val="24"/>
          <w:szCs w:val="24"/>
          <w:lang w:val="hr-HR"/>
        </w:rPr>
        <w:t>Iznimno od prethodnog stavka, organizacijske kapacitete i ljudske resurse za primjenu osnovnih standarda financiranja, ugovaranja i praćenja provedbe i vrednovanja rezultata programa i projekata udruga koje djeluju u području sporta osigurat će Karlovačka športska zajednica, u području tehničke kulture Zajedn</w:t>
      </w:r>
      <w:r w:rsidR="00DC03F0" w:rsidRPr="00AA285C">
        <w:rPr>
          <w:sz w:val="24"/>
          <w:szCs w:val="24"/>
          <w:lang w:val="hr-HR"/>
        </w:rPr>
        <w:t>ica tehničke kulture Karlovac,</w:t>
      </w:r>
      <w:r w:rsidRPr="00AA285C">
        <w:rPr>
          <w:sz w:val="24"/>
          <w:szCs w:val="24"/>
          <w:lang w:val="hr-HR"/>
        </w:rPr>
        <w:t xml:space="preserve"> u području zaštite od požara i zaštite i spašavanja Vatrogasna zajednica grada Karlovca</w:t>
      </w:r>
      <w:r w:rsidR="00DC03F0" w:rsidRPr="00AA285C">
        <w:rPr>
          <w:sz w:val="24"/>
          <w:szCs w:val="24"/>
          <w:lang w:val="hr-HR"/>
        </w:rPr>
        <w:t xml:space="preserve">, </w:t>
      </w:r>
      <w:r w:rsidR="003B26DF" w:rsidRPr="004440E2">
        <w:rPr>
          <w:sz w:val="24"/>
          <w:szCs w:val="24"/>
          <w:lang w:val="hr-HR"/>
        </w:rPr>
        <w:t xml:space="preserve">a </w:t>
      </w:r>
      <w:r w:rsidR="00DC03F0" w:rsidRPr="004440E2">
        <w:rPr>
          <w:sz w:val="24"/>
          <w:szCs w:val="24"/>
          <w:lang w:val="hr-HR"/>
        </w:rPr>
        <w:t>području kulture Zajednica organizacija amaterskih kulturnih djelatnosti grada Karlovca</w:t>
      </w:r>
      <w:r w:rsidR="003B26DF" w:rsidRPr="004440E2">
        <w:rPr>
          <w:sz w:val="24"/>
          <w:szCs w:val="24"/>
          <w:lang w:val="hr-HR"/>
        </w:rPr>
        <w:t>.</w:t>
      </w:r>
    </w:p>
    <w:p w14:paraId="4C2EB48C" w14:textId="77777777" w:rsidR="00015F1B" w:rsidRPr="00AA285C" w:rsidRDefault="00015F1B">
      <w:pPr>
        <w:jc w:val="both"/>
        <w:rPr>
          <w:sz w:val="24"/>
          <w:szCs w:val="24"/>
          <w:lang w:val="hr-HR"/>
        </w:rPr>
      </w:pPr>
    </w:p>
    <w:p w14:paraId="36D14A02" w14:textId="77777777" w:rsidR="00015F1B" w:rsidRPr="00AA285C" w:rsidRDefault="007C79C9">
      <w:pPr>
        <w:jc w:val="center"/>
        <w:rPr>
          <w:lang w:val="hr-HR"/>
        </w:rPr>
      </w:pPr>
      <w:r w:rsidRPr="00AA285C">
        <w:rPr>
          <w:b/>
          <w:sz w:val="24"/>
          <w:szCs w:val="24"/>
          <w:lang w:val="hr-HR"/>
        </w:rPr>
        <w:t>Članak 10.</w:t>
      </w:r>
    </w:p>
    <w:p w14:paraId="1610FED4" w14:textId="77777777" w:rsidR="00015F1B" w:rsidRPr="00AA285C" w:rsidRDefault="007C79C9">
      <w:pPr>
        <w:jc w:val="both"/>
        <w:rPr>
          <w:lang w:val="hr-HR"/>
        </w:rPr>
      </w:pPr>
      <w:r w:rsidRPr="00AA285C">
        <w:rPr>
          <w:sz w:val="24"/>
          <w:szCs w:val="24"/>
          <w:lang w:val="hr-HR"/>
        </w:rPr>
        <w:tab/>
        <w:t>Grad će prije objave javnog poziva ili natječaja izraditi obrasce natječajne dokumentacije temeljem kojih će udruge prijavljivati svoje programe ili projekte.</w:t>
      </w:r>
    </w:p>
    <w:p w14:paraId="250CC529" w14:textId="77777777" w:rsidR="00015F1B" w:rsidRPr="00AA285C" w:rsidRDefault="007C79C9">
      <w:pPr>
        <w:jc w:val="both"/>
        <w:rPr>
          <w:lang w:val="hr-HR"/>
        </w:rPr>
      </w:pPr>
      <w:r w:rsidRPr="00AA285C">
        <w:rPr>
          <w:sz w:val="24"/>
          <w:szCs w:val="24"/>
          <w:lang w:val="hr-HR"/>
        </w:rPr>
        <w:tab/>
        <w:t>Grad može natječajni postupak i praćenje provedbe i vrednovanja rezultata provoditi i putem odgovarajućeg informacijskog sustava.</w:t>
      </w:r>
    </w:p>
    <w:p w14:paraId="75F48DEF" w14:textId="77777777" w:rsidR="00015F1B" w:rsidRPr="00AA285C" w:rsidRDefault="007C79C9">
      <w:pPr>
        <w:ind w:firstLine="708"/>
        <w:jc w:val="both"/>
        <w:rPr>
          <w:lang w:val="hr-HR"/>
        </w:rPr>
      </w:pPr>
      <w:r w:rsidRPr="00AA285C">
        <w:rPr>
          <w:sz w:val="24"/>
          <w:szCs w:val="24"/>
          <w:lang w:val="hr-HR"/>
        </w:rPr>
        <w:t>Iznimno od prethodna dva stavka, za izradu obrazaca natječajne dokumentacije kao i  natječajni postupak i praćenje provedbe i vrednovanje rezultata za programe i/ili projekte udruga koje djeluju u području sporta nadležna je Karlovačka športska zajednica, u području tehničke kulture Zajedni</w:t>
      </w:r>
      <w:r w:rsidR="00DC03F0" w:rsidRPr="00AA285C">
        <w:rPr>
          <w:sz w:val="24"/>
          <w:szCs w:val="24"/>
          <w:lang w:val="hr-HR"/>
        </w:rPr>
        <w:t xml:space="preserve">ca tehničke kulture Karlovac, </w:t>
      </w:r>
      <w:r w:rsidRPr="00AA285C">
        <w:rPr>
          <w:sz w:val="24"/>
          <w:szCs w:val="24"/>
          <w:lang w:val="hr-HR"/>
        </w:rPr>
        <w:t>u području zaštite od požara i zaštite i spašavanja Vatrogasna zajednica grada Karlovca</w:t>
      </w:r>
      <w:r w:rsidR="00DC03F0" w:rsidRPr="004440E2">
        <w:rPr>
          <w:sz w:val="24"/>
          <w:szCs w:val="24"/>
          <w:lang w:val="hr-HR"/>
        </w:rPr>
        <w:t xml:space="preserve">, </w:t>
      </w:r>
      <w:r w:rsidR="003B26DF" w:rsidRPr="004440E2">
        <w:rPr>
          <w:sz w:val="24"/>
          <w:szCs w:val="24"/>
          <w:lang w:val="hr-HR"/>
        </w:rPr>
        <w:t xml:space="preserve">a </w:t>
      </w:r>
      <w:r w:rsidR="00DC03F0" w:rsidRPr="004440E2">
        <w:rPr>
          <w:sz w:val="24"/>
          <w:szCs w:val="24"/>
          <w:lang w:val="hr-HR"/>
        </w:rPr>
        <w:t>području kulture Zajednica organizacija amaterskih kulturnih djelatnosti grada Karlovca</w:t>
      </w:r>
      <w:r w:rsidR="003B26DF" w:rsidRPr="004440E2">
        <w:rPr>
          <w:sz w:val="24"/>
          <w:szCs w:val="24"/>
          <w:lang w:val="hr-HR"/>
        </w:rPr>
        <w:t>.</w:t>
      </w:r>
    </w:p>
    <w:p w14:paraId="41F5F413" w14:textId="77777777" w:rsidR="00015F1B" w:rsidRPr="00AA285C" w:rsidRDefault="00015F1B">
      <w:pPr>
        <w:rPr>
          <w:b/>
          <w:sz w:val="24"/>
          <w:szCs w:val="24"/>
          <w:lang w:val="hr-HR"/>
        </w:rPr>
      </w:pPr>
    </w:p>
    <w:p w14:paraId="13A14643" w14:textId="77777777" w:rsidR="00015F1B" w:rsidRPr="00AA285C" w:rsidRDefault="007C79C9">
      <w:pPr>
        <w:jc w:val="center"/>
        <w:rPr>
          <w:lang w:val="hr-HR"/>
        </w:rPr>
      </w:pPr>
      <w:r w:rsidRPr="00AA285C">
        <w:rPr>
          <w:b/>
          <w:sz w:val="24"/>
          <w:szCs w:val="24"/>
          <w:lang w:val="hr-HR"/>
        </w:rPr>
        <w:t>Članak 11.</w:t>
      </w:r>
    </w:p>
    <w:p w14:paraId="2D112526" w14:textId="77777777" w:rsidR="00015F1B" w:rsidRPr="00AA285C" w:rsidRDefault="007C79C9">
      <w:pPr>
        <w:jc w:val="both"/>
        <w:rPr>
          <w:lang w:val="hr-HR"/>
        </w:rPr>
      </w:pPr>
      <w:r w:rsidRPr="00AA285C">
        <w:rPr>
          <w:sz w:val="24"/>
          <w:szCs w:val="24"/>
          <w:lang w:val="hr-HR"/>
        </w:rPr>
        <w:tab/>
        <w:t>Davatelj financijskih sredstava će pri financiranju programa i projekata primjenjivati osnovne standarde planiranja i provedbe financiranja, odnosno praćenja i vrednovanja financiranja i izvještavanja definirane Uredbom.</w:t>
      </w:r>
      <w:bookmarkStart w:id="2" w:name="__RefHeading___Toc421702672"/>
    </w:p>
    <w:p w14:paraId="05CAEE1D" w14:textId="77777777" w:rsidR="00015F1B" w:rsidRDefault="00015F1B">
      <w:pPr>
        <w:jc w:val="both"/>
        <w:rPr>
          <w:sz w:val="24"/>
          <w:szCs w:val="24"/>
          <w:lang w:val="hr-HR"/>
        </w:rPr>
      </w:pPr>
    </w:p>
    <w:p w14:paraId="551D70B4" w14:textId="77777777" w:rsidR="004440E2" w:rsidRDefault="004440E2">
      <w:pPr>
        <w:jc w:val="both"/>
        <w:rPr>
          <w:sz w:val="24"/>
          <w:szCs w:val="24"/>
          <w:lang w:val="hr-HR"/>
        </w:rPr>
      </w:pPr>
    </w:p>
    <w:p w14:paraId="65797CA2" w14:textId="77777777" w:rsidR="004440E2" w:rsidRPr="00AA285C" w:rsidRDefault="004440E2">
      <w:pPr>
        <w:jc w:val="both"/>
        <w:rPr>
          <w:sz w:val="24"/>
          <w:szCs w:val="24"/>
          <w:lang w:val="hr-HR"/>
        </w:rPr>
      </w:pPr>
    </w:p>
    <w:p w14:paraId="00AF4B7E" w14:textId="77777777" w:rsidR="00015F1B" w:rsidRPr="00AA285C" w:rsidRDefault="007C79C9">
      <w:pPr>
        <w:pStyle w:val="Naslov1"/>
        <w:rPr>
          <w:lang w:val="hr-HR"/>
        </w:rPr>
      </w:pPr>
      <w:r w:rsidRPr="00AA285C">
        <w:rPr>
          <w:lang w:val="hr-HR"/>
        </w:rPr>
        <w:lastRenderedPageBreak/>
        <w:t>III. MJERILA ZA FINANCIRANJE</w:t>
      </w:r>
      <w:bookmarkEnd w:id="2"/>
    </w:p>
    <w:p w14:paraId="5FEFBED1" w14:textId="77777777" w:rsidR="00015F1B" w:rsidRPr="00AA285C" w:rsidRDefault="00015F1B">
      <w:pPr>
        <w:ind w:firstLine="708"/>
        <w:jc w:val="both"/>
        <w:rPr>
          <w:sz w:val="24"/>
          <w:szCs w:val="24"/>
          <w:lang w:val="hr-HR"/>
        </w:rPr>
      </w:pPr>
    </w:p>
    <w:p w14:paraId="0B7851EA" w14:textId="77777777" w:rsidR="00015F1B" w:rsidRPr="00AA285C" w:rsidRDefault="007C79C9">
      <w:pPr>
        <w:jc w:val="center"/>
        <w:rPr>
          <w:lang w:val="hr-HR"/>
        </w:rPr>
      </w:pPr>
      <w:r w:rsidRPr="00AA285C">
        <w:rPr>
          <w:b/>
          <w:sz w:val="24"/>
          <w:szCs w:val="24"/>
          <w:lang w:val="hr-HR"/>
        </w:rPr>
        <w:t>Članak 12.</w:t>
      </w:r>
    </w:p>
    <w:p w14:paraId="21EB31DC" w14:textId="77777777" w:rsidR="00015F1B" w:rsidRPr="00AA285C" w:rsidRDefault="007C79C9">
      <w:pPr>
        <w:ind w:firstLine="708"/>
        <w:jc w:val="both"/>
        <w:rPr>
          <w:lang w:val="hr-HR"/>
        </w:rPr>
      </w:pPr>
      <w:r w:rsidRPr="00AA285C">
        <w:rPr>
          <w:sz w:val="24"/>
          <w:szCs w:val="24"/>
          <w:lang w:val="hr-HR"/>
        </w:rPr>
        <w:t>Davatelj financijskih sredstava će dodjeljivati sredstva za financiranje programa i projekata udrugama, potencijalnim korisnicima (u daljnjem tekstu: Korisnici) uz uvjet da:</w:t>
      </w:r>
    </w:p>
    <w:p w14:paraId="56E49312"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su upisani u odgovarajuće registre</w:t>
      </w:r>
    </w:p>
    <w:p w14:paraId="19EB04B0"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su registrirani kao udruge ili zaklade čija temeljna svrha nije stjecanje dobiti (organizacije civilnoga društva)</w:t>
      </w:r>
    </w:p>
    <w:p w14:paraId="681FA409"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su se svojim statutom opredijelile za obavljanje djelatnosti i aktivnosti koje su predmet financiranja i kojima promiču uvjerenja i ciljeve koji nisu u suprotnosti s Ustavom i zakonom</w:t>
      </w:r>
    </w:p>
    <w:p w14:paraId="20E4CDC8"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program/projekt, koji prijave na javni natječaj, bude ocijenjen kao značajan (kvalitetan, inovativan i koristan) za razvoj civilnoga društva i zadovoljenje javnih potreba grada definiranih razvojnim i strateškim dokumentima, odnosno uvjetima svakog pojedinog natječaja</w:t>
      </w:r>
    </w:p>
    <w:p w14:paraId="04B72356"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su uredno ispunili obveze iz svih prethodno sklopljenih ugovora o financiranju iz proračuna Grada i drugih javnih izvora</w:t>
      </w:r>
    </w:p>
    <w:p w14:paraId="00D35E22"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nemaju dugovanja s osnove obveza za javna i druga davanja prema državnom proračunu i svih obveza prema Gradu Karlovcu, tvrtkama i ustanovama u vlasništvu Grada Karlovca</w:t>
      </w:r>
    </w:p>
    <w:p w14:paraId="47CEE131"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se protiv korisnika odnosno osobe ovlaštene za zastupanje i voditelja programa/projekta ne vodi kazneni postupak i nije pravomoćno osuđen za prekršaje ili kaznena djela definirana Uredbom</w:t>
      </w:r>
    </w:p>
    <w:p w14:paraId="66A20066" w14:textId="77777777" w:rsidR="006663C9" w:rsidRPr="00AA285C" w:rsidRDefault="006663C9">
      <w:pPr>
        <w:pStyle w:val="Odlomakpopisa"/>
        <w:numPr>
          <w:ilvl w:val="0"/>
          <w:numId w:val="11"/>
        </w:numPr>
        <w:ind w:left="1134"/>
        <w:contextualSpacing/>
        <w:jc w:val="both"/>
        <w:rPr>
          <w:lang w:val="hr-HR"/>
        </w:rPr>
      </w:pPr>
      <w:r w:rsidRPr="00AA285C">
        <w:rPr>
          <w:sz w:val="24"/>
          <w:szCs w:val="24"/>
          <w:lang w:val="hr-HR"/>
        </w:rPr>
        <w:t>su provjereni podaci iz kaznene evidencije Ministarstva pravosuđa za osobe koje u provedbi projektnih aktivnosti ostvaruju direktni kontakt s djecom</w:t>
      </w:r>
    </w:p>
    <w:p w14:paraId="6FF62810"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općim aktom imaju uspostavljen model dobrog financijskog upravljanja i kontrola te način sprečavanja sukoba interesa pri raspolaganju javnim sredstvima</w:t>
      </w:r>
    </w:p>
    <w:p w14:paraId="516BD3F0"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imaju utvrđen način javnog objavljivanja programskog i financijskog izvješća o radu za proteklu godinu (mrežne stranice udruge ili drugi prikladan način)</w:t>
      </w:r>
    </w:p>
    <w:p w14:paraId="30AE8E35"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imaju zadovoljavajuće organizacijske kapacitete i ljudske resurse za provedbu programa ili projekta, programa javnih potreba, javnih ovlasti, odnosno pružanje socijalnih usluga</w:t>
      </w:r>
    </w:p>
    <w:p w14:paraId="33924FEF"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 xml:space="preserve">imaju definirane alternativne izvore financiranja (sustav prikupljanja članarina, donacije, sponzorstva, gospodarske djelatnosti i dr.) te </w:t>
      </w:r>
    </w:p>
    <w:p w14:paraId="0F116502" w14:textId="77777777" w:rsidR="00015F1B" w:rsidRPr="00AA285C" w:rsidRDefault="007C79C9">
      <w:pPr>
        <w:pStyle w:val="Odlomakpopisa"/>
        <w:numPr>
          <w:ilvl w:val="0"/>
          <w:numId w:val="11"/>
        </w:numPr>
        <w:ind w:left="1134"/>
        <w:contextualSpacing/>
        <w:jc w:val="both"/>
        <w:rPr>
          <w:lang w:val="hr-HR"/>
        </w:rPr>
      </w:pPr>
      <w:r w:rsidRPr="00AA285C">
        <w:rPr>
          <w:sz w:val="24"/>
          <w:szCs w:val="24"/>
          <w:lang w:val="hr-HR"/>
        </w:rPr>
        <w:t>uredno predaju sva izvješća Gradu i drugim institucijama i tijelima.</w:t>
      </w:r>
    </w:p>
    <w:p w14:paraId="295CC7C2" w14:textId="77777777" w:rsidR="00015F1B" w:rsidRPr="00AA285C" w:rsidRDefault="00015F1B">
      <w:pPr>
        <w:jc w:val="center"/>
        <w:rPr>
          <w:b/>
          <w:sz w:val="24"/>
          <w:szCs w:val="24"/>
          <w:lang w:val="hr-HR"/>
        </w:rPr>
      </w:pPr>
    </w:p>
    <w:p w14:paraId="676822A2" w14:textId="77777777" w:rsidR="00015F1B" w:rsidRPr="00AA285C" w:rsidRDefault="007C79C9">
      <w:pPr>
        <w:jc w:val="center"/>
        <w:rPr>
          <w:lang w:val="hr-HR"/>
        </w:rPr>
      </w:pPr>
      <w:r w:rsidRPr="00AA285C">
        <w:rPr>
          <w:b/>
          <w:sz w:val="24"/>
          <w:szCs w:val="24"/>
          <w:lang w:val="hr-HR"/>
        </w:rPr>
        <w:t>Članak 13.</w:t>
      </w:r>
    </w:p>
    <w:p w14:paraId="210593CB" w14:textId="77777777" w:rsidR="00015F1B" w:rsidRPr="00AA285C" w:rsidRDefault="007C79C9">
      <w:pPr>
        <w:jc w:val="both"/>
        <w:rPr>
          <w:lang w:val="hr-HR"/>
        </w:rPr>
      </w:pPr>
      <w:r w:rsidRPr="00AA285C">
        <w:rPr>
          <w:b/>
          <w:sz w:val="24"/>
          <w:szCs w:val="24"/>
          <w:lang w:val="hr-HR"/>
        </w:rPr>
        <w:tab/>
      </w:r>
      <w:r w:rsidRPr="00AA285C">
        <w:rPr>
          <w:sz w:val="24"/>
          <w:szCs w:val="24"/>
          <w:lang w:val="hr-HR"/>
        </w:rPr>
        <w:t xml:space="preserve">Osim uvjeta iz prethodnog članka ovog Pravilnika, Davatelj financijskih sredstava može natječajem propisati i dodatne uvjete koje udruge trebaju ispunjavati u svrhu ostvarivanja prednosti u financiranju, kao što su: </w:t>
      </w:r>
    </w:p>
    <w:p w14:paraId="6E039EA5" w14:textId="77777777" w:rsidR="00015F1B" w:rsidRPr="00AA285C" w:rsidRDefault="007C79C9">
      <w:pPr>
        <w:numPr>
          <w:ilvl w:val="0"/>
          <w:numId w:val="2"/>
        </w:numPr>
        <w:jc w:val="both"/>
        <w:rPr>
          <w:lang w:val="hr-HR"/>
        </w:rPr>
      </w:pPr>
      <w:r w:rsidRPr="00AA285C">
        <w:rPr>
          <w:sz w:val="24"/>
          <w:szCs w:val="24"/>
          <w:lang w:val="hr-HR"/>
        </w:rPr>
        <w:t>primjena sustava osiguranja kvalitete djelovanja u neprofitnim organizacijama</w:t>
      </w:r>
    </w:p>
    <w:p w14:paraId="1BEA2039" w14:textId="77777777" w:rsidR="00015F1B" w:rsidRPr="00AA285C" w:rsidRDefault="007C79C9">
      <w:pPr>
        <w:numPr>
          <w:ilvl w:val="0"/>
          <w:numId w:val="2"/>
        </w:numPr>
        <w:jc w:val="both"/>
        <w:rPr>
          <w:lang w:val="hr-HR"/>
        </w:rPr>
      </w:pPr>
      <w:r w:rsidRPr="00AA285C">
        <w:rPr>
          <w:sz w:val="24"/>
          <w:szCs w:val="24"/>
          <w:lang w:val="hr-HR"/>
        </w:rPr>
        <w:t>uključenost volonterskog rada, posebice mladih, koji na taj način stječu znanja i vještine potrebne za uključivanje na tržište rada i aktivno sudjelovanje u demokratskom društvu</w:t>
      </w:r>
    </w:p>
    <w:p w14:paraId="7FE2DCFB" w14:textId="77777777" w:rsidR="00015F1B" w:rsidRPr="00AA285C" w:rsidRDefault="007C79C9">
      <w:pPr>
        <w:numPr>
          <w:ilvl w:val="0"/>
          <w:numId w:val="2"/>
        </w:numPr>
        <w:jc w:val="both"/>
        <w:rPr>
          <w:lang w:val="hr-HR"/>
        </w:rPr>
      </w:pPr>
      <w:r w:rsidRPr="00AA285C">
        <w:rPr>
          <w:sz w:val="24"/>
          <w:szCs w:val="24"/>
          <w:lang w:val="hr-HR"/>
        </w:rPr>
        <w:t xml:space="preserve">umrežavanje i povezivanje sa srodnim udrugama, ostvarivanje međusektorskog partnerstva udruga s predstavnicima javnog i poslovnog sektora u svrhu jačanja potencijala za razvoj lokalne zajednice i dr. </w:t>
      </w:r>
    </w:p>
    <w:p w14:paraId="3D4484D1" w14:textId="77777777" w:rsidR="00015F1B" w:rsidRPr="00AA285C" w:rsidRDefault="00015F1B" w:rsidP="003B26DF">
      <w:pPr>
        <w:rPr>
          <w:b/>
          <w:sz w:val="24"/>
          <w:szCs w:val="24"/>
          <w:lang w:val="hr-HR"/>
        </w:rPr>
      </w:pPr>
    </w:p>
    <w:p w14:paraId="08A814AE" w14:textId="77777777" w:rsidR="004440E2" w:rsidRDefault="004440E2">
      <w:pPr>
        <w:jc w:val="center"/>
        <w:rPr>
          <w:b/>
          <w:sz w:val="24"/>
          <w:szCs w:val="24"/>
          <w:lang w:val="hr-HR"/>
        </w:rPr>
      </w:pPr>
    </w:p>
    <w:p w14:paraId="332E0704" w14:textId="77777777" w:rsidR="004440E2" w:rsidRDefault="004440E2">
      <w:pPr>
        <w:jc w:val="center"/>
        <w:rPr>
          <w:b/>
          <w:sz w:val="24"/>
          <w:szCs w:val="24"/>
          <w:lang w:val="hr-HR"/>
        </w:rPr>
      </w:pPr>
    </w:p>
    <w:p w14:paraId="07CFF9F3" w14:textId="77777777" w:rsidR="00015F1B" w:rsidRPr="00AA285C" w:rsidRDefault="007C79C9">
      <w:pPr>
        <w:jc w:val="center"/>
        <w:rPr>
          <w:lang w:val="hr-HR"/>
        </w:rPr>
      </w:pPr>
      <w:r w:rsidRPr="00AA285C">
        <w:rPr>
          <w:b/>
          <w:sz w:val="24"/>
          <w:szCs w:val="24"/>
          <w:lang w:val="hr-HR"/>
        </w:rPr>
        <w:lastRenderedPageBreak/>
        <w:t xml:space="preserve">Članak 14. </w:t>
      </w:r>
    </w:p>
    <w:p w14:paraId="50B49C6B" w14:textId="77777777" w:rsidR="00015F1B" w:rsidRPr="00AA285C" w:rsidRDefault="007C79C9">
      <w:pPr>
        <w:ind w:firstLine="708"/>
        <w:jc w:val="both"/>
        <w:rPr>
          <w:lang w:val="hr-HR"/>
        </w:rPr>
      </w:pPr>
      <w:r w:rsidRPr="00AA285C">
        <w:rPr>
          <w:sz w:val="24"/>
          <w:szCs w:val="24"/>
          <w:lang w:val="hr-HR"/>
        </w:rPr>
        <w:t>Davatelj financijskih sredstava neće financirati programe i projekte organizacija civilnoga društva, projekte organizacija koji se financiraju po posebnim propisima te projekte vjerskih i političkih organizacija koje ne zadovoljavaju uvjete propisane ovim Pravilnikom odnosno svakim pojedinačno raspisanim pozivom i natječajem.</w:t>
      </w:r>
    </w:p>
    <w:p w14:paraId="3BE1971A" w14:textId="77777777" w:rsidR="00015F1B" w:rsidRPr="00AA285C" w:rsidRDefault="007C79C9">
      <w:pPr>
        <w:jc w:val="both"/>
        <w:rPr>
          <w:lang w:val="hr-HR"/>
        </w:rPr>
      </w:pPr>
      <w:r w:rsidRPr="00AA285C">
        <w:rPr>
          <w:sz w:val="24"/>
          <w:szCs w:val="24"/>
          <w:lang w:val="hr-HR"/>
        </w:rPr>
        <w:tab/>
        <w:t xml:space="preserve">Davatelj financijskih sredstava neće iz proračuna Grada financirati aktivnosti udruga koje se sukladno zakonu i drugim pozitivnim propisima smatraju gospodarskom djelatnošću udruga, neovisno da li ih je udruga kao takve upisala u Statut i prijavila nadležnom tijelu ili ne. </w:t>
      </w:r>
    </w:p>
    <w:p w14:paraId="586E9F4E" w14:textId="77777777" w:rsidR="00015F1B" w:rsidRPr="00AA285C" w:rsidRDefault="007C79C9">
      <w:pPr>
        <w:ind w:firstLine="708"/>
        <w:jc w:val="both"/>
        <w:rPr>
          <w:lang w:val="hr-HR"/>
        </w:rPr>
      </w:pPr>
      <w:r w:rsidRPr="00AA285C">
        <w:rPr>
          <w:sz w:val="24"/>
          <w:szCs w:val="24"/>
          <w:lang w:val="hr-HR"/>
        </w:rPr>
        <w:t>Odluku o tome smatra li se neka djelatnost udruge gospodarskom ili ne, ukoliko ju je udruga propustila upisati u Statut i prijaviti nadležnom tijelu kao takvu, donijet će Davatelj financijskih sredstava nadležan za provedbu natječajnog postupka.</w:t>
      </w:r>
    </w:p>
    <w:p w14:paraId="26E24B87" w14:textId="77777777" w:rsidR="00015F1B" w:rsidRPr="00AA285C" w:rsidRDefault="00015F1B">
      <w:pPr>
        <w:jc w:val="both"/>
        <w:rPr>
          <w:sz w:val="24"/>
          <w:szCs w:val="24"/>
          <w:lang w:val="hr-HR"/>
        </w:rPr>
      </w:pPr>
    </w:p>
    <w:p w14:paraId="52784BDD" w14:textId="77777777" w:rsidR="00015F1B" w:rsidRPr="00AA285C" w:rsidRDefault="007C79C9">
      <w:pPr>
        <w:pStyle w:val="Naslov1"/>
        <w:rPr>
          <w:lang w:val="hr-HR"/>
        </w:rPr>
      </w:pPr>
      <w:bookmarkStart w:id="3" w:name="__RefHeading___Toc421702673"/>
      <w:bookmarkEnd w:id="3"/>
      <w:r w:rsidRPr="00AA285C">
        <w:rPr>
          <w:lang w:val="hr-HR"/>
        </w:rPr>
        <w:t>IV. POSTUPCI FINANCIRANJA I UGOVARANJA</w:t>
      </w:r>
    </w:p>
    <w:p w14:paraId="6C03449C" w14:textId="77777777" w:rsidR="00015F1B" w:rsidRPr="00AA285C" w:rsidRDefault="00015F1B">
      <w:pPr>
        <w:jc w:val="both"/>
        <w:rPr>
          <w:sz w:val="24"/>
          <w:szCs w:val="24"/>
          <w:lang w:val="hr-HR"/>
        </w:rPr>
      </w:pPr>
    </w:p>
    <w:p w14:paraId="546C0104" w14:textId="77777777" w:rsidR="00015F1B" w:rsidRPr="00AA285C" w:rsidRDefault="007C79C9">
      <w:pPr>
        <w:jc w:val="center"/>
        <w:rPr>
          <w:lang w:val="hr-HR"/>
        </w:rPr>
      </w:pPr>
      <w:r w:rsidRPr="00AA285C">
        <w:rPr>
          <w:i/>
          <w:sz w:val="24"/>
          <w:szCs w:val="24"/>
          <w:lang w:val="hr-HR"/>
        </w:rPr>
        <w:t>Izrada i objava godišnjeg plana raspisivanja natječaja</w:t>
      </w:r>
    </w:p>
    <w:p w14:paraId="4E6FE978" w14:textId="77777777" w:rsidR="00015F1B" w:rsidRPr="00AA285C" w:rsidRDefault="00015F1B">
      <w:pPr>
        <w:jc w:val="center"/>
        <w:rPr>
          <w:i/>
          <w:sz w:val="24"/>
          <w:szCs w:val="24"/>
          <w:lang w:val="hr-HR"/>
        </w:rPr>
      </w:pPr>
    </w:p>
    <w:p w14:paraId="365C7377" w14:textId="77777777" w:rsidR="00015F1B" w:rsidRPr="00AA285C" w:rsidRDefault="007C79C9">
      <w:pPr>
        <w:jc w:val="center"/>
        <w:rPr>
          <w:lang w:val="hr-HR"/>
        </w:rPr>
      </w:pPr>
      <w:r w:rsidRPr="00AA285C">
        <w:rPr>
          <w:b/>
          <w:sz w:val="24"/>
          <w:szCs w:val="24"/>
          <w:lang w:val="hr-HR"/>
        </w:rPr>
        <w:t>Članak 15.</w:t>
      </w:r>
    </w:p>
    <w:p w14:paraId="13C67207" w14:textId="77777777" w:rsidR="00015F1B" w:rsidRPr="00AA285C" w:rsidRDefault="007C79C9">
      <w:pPr>
        <w:ind w:firstLine="708"/>
        <w:jc w:val="both"/>
        <w:rPr>
          <w:lang w:val="hr-HR"/>
        </w:rPr>
      </w:pPr>
      <w:r w:rsidRPr="00AA285C">
        <w:rPr>
          <w:iCs/>
          <w:sz w:val="24"/>
          <w:szCs w:val="24"/>
          <w:lang w:val="hr-HR"/>
        </w:rPr>
        <w:t>Nadležni upravni odjel Grada će u roku od 30 dana od usvajanja proračuna za sljedeću kalendarsku godinu izraditi i na mrežnim stranicama Grada objaviti godišnji plan raspisivanja javnih natječaja i drugih programa za financiranje svih oblika programa i projekata od interesa za opće dobro koje provode udruge (u daljnjem tekstu: godišnji plan  natječaja), kao najavu javnih natječaja i drugih programa financiranja programa ili projekata udruga, koje planira provesti u tijeku jedne kalendarske godine.</w:t>
      </w:r>
    </w:p>
    <w:p w14:paraId="3F112932" w14:textId="77777777" w:rsidR="00015F1B" w:rsidRPr="00AA285C" w:rsidRDefault="007C79C9">
      <w:pPr>
        <w:jc w:val="both"/>
        <w:rPr>
          <w:iCs/>
          <w:sz w:val="24"/>
          <w:szCs w:val="24"/>
          <w:lang w:val="hr-HR"/>
        </w:rPr>
      </w:pPr>
      <w:r w:rsidRPr="00AA285C">
        <w:rPr>
          <w:iCs/>
          <w:sz w:val="24"/>
          <w:szCs w:val="24"/>
          <w:lang w:val="hr-HR"/>
        </w:rPr>
        <w:tab/>
        <w:t>Godišnji plan natječaja sadrži podatke o davatelju financijskih sredstava, području, nazivu i planiranom vremenu objave natječaja, ukupnom iznosu raspoloživih sredstava, rasponu sredstava namijenjenih financiranju pojedinog programa odnosno projekta, očekivanom broju programa i projekata koji će se ugovoriti za financiranje i eventualno druge podatke.</w:t>
      </w:r>
    </w:p>
    <w:p w14:paraId="106634EA" w14:textId="77777777" w:rsidR="00015F1B" w:rsidRPr="00AA285C" w:rsidRDefault="00C03272" w:rsidP="00411AFE">
      <w:pPr>
        <w:ind w:firstLine="708"/>
        <w:jc w:val="both"/>
        <w:rPr>
          <w:lang w:val="hr-HR"/>
        </w:rPr>
      </w:pPr>
      <w:r w:rsidRPr="00AA285C">
        <w:rPr>
          <w:iCs/>
          <w:sz w:val="24"/>
          <w:szCs w:val="24"/>
          <w:lang w:val="hr-HR"/>
        </w:rPr>
        <w:t>Nadležni upravni odjel Grada će po potrebi izvršiti određene promjene u godišnjem planu raspisivanja javnih natječaja, koje se objavljuju na isti način kao i godišnji plan.</w:t>
      </w:r>
    </w:p>
    <w:p w14:paraId="3C08AF01" w14:textId="77777777" w:rsidR="003B26DF" w:rsidRPr="00AA285C" w:rsidRDefault="003B26DF" w:rsidP="003B26DF">
      <w:pPr>
        <w:rPr>
          <w:i/>
          <w:iCs/>
          <w:sz w:val="24"/>
          <w:szCs w:val="24"/>
          <w:lang w:val="hr-HR"/>
        </w:rPr>
      </w:pPr>
    </w:p>
    <w:p w14:paraId="342E8378" w14:textId="77777777" w:rsidR="00015F1B" w:rsidRPr="00AA285C" w:rsidRDefault="007C79C9">
      <w:pPr>
        <w:jc w:val="center"/>
        <w:rPr>
          <w:lang w:val="hr-HR"/>
        </w:rPr>
      </w:pPr>
      <w:r w:rsidRPr="00AA285C">
        <w:rPr>
          <w:i/>
          <w:iCs/>
          <w:sz w:val="24"/>
          <w:szCs w:val="24"/>
          <w:lang w:val="hr-HR"/>
        </w:rPr>
        <w:t>Javni natječaj/poziv</w:t>
      </w:r>
    </w:p>
    <w:p w14:paraId="77765EB8" w14:textId="77777777" w:rsidR="00015F1B" w:rsidRPr="00AA285C" w:rsidRDefault="00015F1B">
      <w:pPr>
        <w:jc w:val="both"/>
        <w:rPr>
          <w:i/>
          <w:iCs/>
          <w:sz w:val="24"/>
          <w:szCs w:val="24"/>
          <w:lang w:val="hr-HR"/>
        </w:rPr>
      </w:pPr>
    </w:p>
    <w:p w14:paraId="131CA7AA" w14:textId="77777777" w:rsidR="00015F1B" w:rsidRPr="00AA285C" w:rsidRDefault="007C79C9">
      <w:pPr>
        <w:jc w:val="center"/>
        <w:rPr>
          <w:lang w:val="hr-HR"/>
        </w:rPr>
      </w:pPr>
      <w:r w:rsidRPr="00AA285C">
        <w:rPr>
          <w:b/>
          <w:iCs/>
          <w:sz w:val="24"/>
          <w:szCs w:val="24"/>
          <w:lang w:val="hr-HR"/>
        </w:rPr>
        <w:t>Članak 16.</w:t>
      </w:r>
    </w:p>
    <w:p w14:paraId="4D58F11C" w14:textId="77777777" w:rsidR="00015F1B" w:rsidRPr="00AA285C" w:rsidRDefault="007C79C9">
      <w:pPr>
        <w:ind w:firstLine="708"/>
        <w:jc w:val="both"/>
        <w:rPr>
          <w:lang w:val="hr-HR"/>
        </w:rPr>
      </w:pPr>
      <w:r w:rsidRPr="00AA285C">
        <w:rPr>
          <w:sz w:val="24"/>
          <w:szCs w:val="24"/>
          <w:lang w:val="hr-HR"/>
        </w:rPr>
        <w:t>Financiranje svih programa i projekata u području: odgoja i obrazovanja, kulture, tehničke kulture, sporta, djece, mladih, osoba s invaliditetom, branitelja, društveno ugroženih skupina, socijalne skrbi, zdravstva, razvoja i demokratizacije društva, zaštite potrošača, razvoja mjesne samouprave, gospodarstva, poljoprivrede i ruralnog razvoja, veterinarsko-zdravstvene zaštite, zaštite okoliša, energetske učinkovitosti, urbane mobilnosti, održivog razvoja te razvoja turističke ponude povezanog s nekom od prethodnih područja, provodi se putem natječaja čime se osigurava transparentnost dodjele financijskih sredstava i omogućava dobivanje što je moguće većeg broja kvalificiranih prijava, odnosno odabir najkvalitetnijih programa i projekata te se šira javnost obavještava o prioritetnim područjima djelovanja.</w:t>
      </w:r>
    </w:p>
    <w:p w14:paraId="68269C88" w14:textId="77777777" w:rsidR="00015F1B" w:rsidRPr="00AA285C" w:rsidRDefault="00015F1B" w:rsidP="004440E2">
      <w:pPr>
        <w:rPr>
          <w:sz w:val="24"/>
          <w:szCs w:val="24"/>
          <w:lang w:val="hr-HR"/>
        </w:rPr>
      </w:pPr>
    </w:p>
    <w:p w14:paraId="2C4FF3AF" w14:textId="77777777" w:rsidR="00015F1B" w:rsidRPr="00AA285C" w:rsidRDefault="007C79C9">
      <w:pPr>
        <w:jc w:val="center"/>
        <w:rPr>
          <w:lang w:val="hr-HR"/>
        </w:rPr>
      </w:pPr>
      <w:r w:rsidRPr="00AA285C">
        <w:rPr>
          <w:b/>
          <w:sz w:val="24"/>
          <w:szCs w:val="24"/>
          <w:lang w:val="hr-HR"/>
        </w:rPr>
        <w:t>Članak 17.</w:t>
      </w:r>
    </w:p>
    <w:p w14:paraId="12445818" w14:textId="77777777" w:rsidR="00015F1B" w:rsidRPr="00AA285C" w:rsidRDefault="007C79C9">
      <w:pPr>
        <w:ind w:firstLine="708"/>
        <w:jc w:val="both"/>
        <w:rPr>
          <w:lang w:val="hr-HR"/>
        </w:rPr>
      </w:pPr>
      <w:r w:rsidRPr="00AA285C">
        <w:rPr>
          <w:sz w:val="24"/>
          <w:szCs w:val="24"/>
          <w:lang w:val="hr-HR"/>
        </w:rPr>
        <w:t xml:space="preserve">Financijska sredstva proračuna Grada dodjeljuju se bez objavljivanja natječaja, odnosno izravno samo u iznimnim slučajevima: </w:t>
      </w:r>
    </w:p>
    <w:p w14:paraId="62F44A30" w14:textId="77777777" w:rsidR="00015F1B" w:rsidRPr="00AA285C" w:rsidRDefault="007C79C9">
      <w:pPr>
        <w:numPr>
          <w:ilvl w:val="0"/>
          <w:numId w:val="9"/>
        </w:numPr>
        <w:ind w:left="1418" w:hanging="360"/>
        <w:jc w:val="both"/>
        <w:rPr>
          <w:lang w:val="hr-HR"/>
        </w:rPr>
      </w:pPr>
      <w:r w:rsidRPr="00AA285C">
        <w:rPr>
          <w:sz w:val="24"/>
          <w:szCs w:val="24"/>
          <w:lang w:val="hr-HR"/>
        </w:rPr>
        <w:t>kada nepredviđeni događaji obvezuju davatelja financijskih sredstava da u suradnji s ud</w:t>
      </w:r>
      <w:r w:rsidR="006663C9" w:rsidRPr="00AA285C">
        <w:rPr>
          <w:sz w:val="24"/>
          <w:szCs w:val="24"/>
          <w:lang w:val="hr-HR"/>
        </w:rPr>
        <w:t>rugama žurno djeluje u rokovima</w:t>
      </w:r>
      <w:r w:rsidRPr="00AA285C">
        <w:rPr>
          <w:sz w:val="24"/>
          <w:szCs w:val="24"/>
          <w:lang w:val="hr-HR"/>
        </w:rPr>
        <w:t xml:space="preserve"> u kojima nije moguće provesti </w:t>
      </w:r>
      <w:r w:rsidRPr="00AA285C">
        <w:rPr>
          <w:sz w:val="24"/>
          <w:szCs w:val="24"/>
          <w:lang w:val="hr-HR"/>
        </w:rPr>
        <w:lastRenderedPageBreak/>
        <w:t>standardnu natječajnu proceduru i problem se može riješiti samo izravnom dodjelom bespovratnih financijskih sredstava</w:t>
      </w:r>
    </w:p>
    <w:p w14:paraId="50CEF97D" w14:textId="77777777" w:rsidR="00015F1B" w:rsidRPr="00AA285C" w:rsidRDefault="007C79C9">
      <w:pPr>
        <w:numPr>
          <w:ilvl w:val="0"/>
          <w:numId w:val="9"/>
        </w:numPr>
        <w:ind w:left="1418" w:hanging="360"/>
        <w:jc w:val="both"/>
        <w:rPr>
          <w:lang w:val="hr-HR"/>
        </w:rPr>
      </w:pPr>
      <w:r w:rsidRPr="00AA285C">
        <w:rPr>
          <w:sz w:val="24"/>
          <w:szCs w:val="24"/>
          <w:lang w:val="hr-HR"/>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14:paraId="2F461963" w14:textId="77777777" w:rsidR="00015F1B" w:rsidRPr="00AA285C" w:rsidRDefault="007C79C9">
      <w:pPr>
        <w:numPr>
          <w:ilvl w:val="0"/>
          <w:numId w:val="9"/>
        </w:numPr>
        <w:ind w:left="1418" w:hanging="360"/>
        <w:jc w:val="both"/>
        <w:rPr>
          <w:lang w:val="hr-HR"/>
        </w:rPr>
      </w:pPr>
      <w:r w:rsidRPr="00AA285C">
        <w:rPr>
          <w:sz w:val="24"/>
          <w:szCs w:val="24"/>
          <w:lang w:val="hr-HR"/>
        </w:rPr>
        <w:t>kada se financijska sredstva dodjeljuju udruzi ko</w:t>
      </w:r>
      <w:r w:rsidR="006663C9" w:rsidRPr="00AA285C">
        <w:rPr>
          <w:sz w:val="24"/>
          <w:szCs w:val="24"/>
          <w:lang w:val="hr-HR"/>
        </w:rPr>
        <w:t xml:space="preserve">joj su zakonom, drugim propisom ili aktom </w:t>
      </w:r>
      <w:r w:rsidRPr="00AA285C">
        <w:rPr>
          <w:sz w:val="24"/>
          <w:szCs w:val="24"/>
          <w:lang w:val="hr-HR"/>
        </w:rPr>
        <w:t>dod</w:t>
      </w:r>
      <w:r w:rsidR="006663C9" w:rsidRPr="00AA285C">
        <w:rPr>
          <w:sz w:val="24"/>
          <w:szCs w:val="24"/>
          <w:lang w:val="hr-HR"/>
        </w:rPr>
        <w:t>ijeljene određene javne ovlasti</w:t>
      </w:r>
      <w:r w:rsidRPr="00AA285C">
        <w:rPr>
          <w:sz w:val="24"/>
          <w:szCs w:val="24"/>
          <w:lang w:val="hr-HR"/>
        </w:rPr>
        <w:t xml:space="preserve"> (</w:t>
      </w:r>
      <w:r w:rsidR="006663C9" w:rsidRPr="00AA285C">
        <w:rPr>
          <w:sz w:val="24"/>
          <w:szCs w:val="24"/>
          <w:lang w:val="hr-HR"/>
        </w:rPr>
        <w:t>Crveni križ -Gradsko društvo Crvenog križa Karlovac</w:t>
      </w:r>
      <w:r w:rsidRPr="00AA285C">
        <w:rPr>
          <w:sz w:val="24"/>
          <w:szCs w:val="24"/>
          <w:lang w:val="hr-HR"/>
        </w:rPr>
        <w:t>, HGSS, Vatrogasna zajednica grada Karlovca)</w:t>
      </w:r>
    </w:p>
    <w:p w14:paraId="2F48B0CD" w14:textId="77777777" w:rsidR="00015F1B" w:rsidRPr="00AA285C" w:rsidRDefault="007C79C9">
      <w:pPr>
        <w:numPr>
          <w:ilvl w:val="0"/>
          <w:numId w:val="9"/>
        </w:numPr>
        <w:ind w:left="1418" w:hanging="360"/>
        <w:jc w:val="both"/>
        <w:rPr>
          <w:lang w:val="hr-HR"/>
        </w:rPr>
      </w:pPr>
      <w:r w:rsidRPr="00AA285C">
        <w:rPr>
          <w:sz w:val="24"/>
          <w:szCs w:val="24"/>
          <w:lang w:val="hr-HR"/>
        </w:rPr>
        <w:t>kada se prema mišljenju povjerenstva u čijem radu sudjeluju predstavnici nadležnog Upravnog odjela Grada,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14:paraId="12B3670A" w14:textId="77777777" w:rsidR="00015F1B" w:rsidRPr="00AA285C" w:rsidRDefault="00015F1B">
      <w:pPr>
        <w:ind w:firstLine="708"/>
        <w:jc w:val="both"/>
        <w:rPr>
          <w:sz w:val="24"/>
          <w:szCs w:val="24"/>
          <w:lang w:val="hr-HR"/>
        </w:rPr>
      </w:pPr>
    </w:p>
    <w:p w14:paraId="0784B7D0" w14:textId="77777777" w:rsidR="00015F1B" w:rsidRPr="00AA285C" w:rsidRDefault="007C79C9">
      <w:pPr>
        <w:jc w:val="center"/>
        <w:rPr>
          <w:lang w:val="hr-HR"/>
        </w:rPr>
      </w:pPr>
      <w:r w:rsidRPr="00AA285C">
        <w:rPr>
          <w:b/>
          <w:sz w:val="24"/>
          <w:szCs w:val="24"/>
          <w:lang w:val="hr-HR"/>
        </w:rPr>
        <w:t>Članak 18.</w:t>
      </w:r>
    </w:p>
    <w:p w14:paraId="098C5D7D" w14:textId="77777777" w:rsidR="00015F1B" w:rsidRPr="00AA285C" w:rsidRDefault="007C79C9">
      <w:pPr>
        <w:jc w:val="both"/>
        <w:rPr>
          <w:lang w:val="hr-HR"/>
        </w:rPr>
      </w:pPr>
      <w:r w:rsidRPr="00AA285C">
        <w:rPr>
          <w:sz w:val="24"/>
          <w:szCs w:val="24"/>
          <w:lang w:val="hr-HR"/>
        </w:rPr>
        <w:tab/>
        <w:t>Sve odredbe ovog Pravilnika, Uredbe i drugih pozitivnih propisa primjenjuju se na odgovarajući način i u slučajevima kada se financijska sredstva proračuna Grada dodjeljuju bez raspisivanja javnog natječaja ili javnog poziva, u kojem slučaju Davatelj financijskih sredstava i korisnik sredstava sklapaju ugovor o izravnoj dodjeli sredstava kojim će se definirati na koje će se konkretne aktivnosti sredstva proračuna Grada utrošiti te poštovati osnovne standarde financiranja vezane uz planiranje financijskih sredstava, ugovaranje, praćenje financiranja, javno objavljivanje i izvještavanje.</w:t>
      </w:r>
    </w:p>
    <w:p w14:paraId="68EB3D5A" w14:textId="77777777" w:rsidR="00015F1B" w:rsidRPr="00AA285C" w:rsidRDefault="00015F1B">
      <w:pPr>
        <w:jc w:val="both"/>
        <w:rPr>
          <w:sz w:val="24"/>
          <w:szCs w:val="24"/>
          <w:lang w:val="hr-HR"/>
        </w:rPr>
      </w:pPr>
    </w:p>
    <w:p w14:paraId="239DA7B3" w14:textId="77777777" w:rsidR="00015F1B" w:rsidRPr="00AA285C" w:rsidRDefault="007C79C9">
      <w:pPr>
        <w:jc w:val="center"/>
        <w:rPr>
          <w:lang w:val="hr-HR"/>
        </w:rPr>
      </w:pPr>
      <w:r w:rsidRPr="00AA285C">
        <w:rPr>
          <w:i/>
          <w:sz w:val="24"/>
          <w:szCs w:val="24"/>
          <w:lang w:val="hr-HR"/>
        </w:rPr>
        <w:t>Dokumentacija za provedbu natječaja</w:t>
      </w:r>
    </w:p>
    <w:p w14:paraId="7237371F" w14:textId="77777777" w:rsidR="00015F1B" w:rsidRPr="00AA285C" w:rsidRDefault="00015F1B">
      <w:pPr>
        <w:jc w:val="center"/>
        <w:rPr>
          <w:i/>
          <w:sz w:val="24"/>
          <w:szCs w:val="24"/>
          <w:lang w:val="hr-HR"/>
        </w:rPr>
      </w:pPr>
    </w:p>
    <w:p w14:paraId="4B4A89D6" w14:textId="77777777" w:rsidR="00015F1B" w:rsidRPr="00AA285C" w:rsidRDefault="007C79C9">
      <w:pPr>
        <w:tabs>
          <w:tab w:val="left" w:pos="0"/>
        </w:tabs>
        <w:jc w:val="center"/>
        <w:rPr>
          <w:lang w:val="hr-HR"/>
        </w:rPr>
      </w:pPr>
      <w:r w:rsidRPr="00AA285C">
        <w:rPr>
          <w:b/>
          <w:sz w:val="24"/>
          <w:szCs w:val="24"/>
          <w:lang w:val="hr-HR"/>
        </w:rPr>
        <w:t>Članak 19.</w:t>
      </w:r>
    </w:p>
    <w:p w14:paraId="0596AE0A" w14:textId="77777777" w:rsidR="00015F1B" w:rsidRPr="00AA285C" w:rsidRDefault="007C79C9">
      <w:pPr>
        <w:pStyle w:val="SubTitle2"/>
        <w:spacing w:after="0"/>
        <w:ind w:firstLine="705"/>
        <w:jc w:val="both"/>
        <w:rPr>
          <w:lang w:val="hr-HR"/>
        </w:rPr>
      </w:pPr>
      <w:r w:rsidRPr="00AA285C">
        <w:rPr>
          <w:b w:val="0"/>
          <w:bCs w:val="0"/>
          <w:sz w:val="24"/>
          <w:szCs w:val="24"/>
          <w:lang w:val="hr-HR"/>
        </w:rPr>
        <w:t>Dokumentaciju za provedbu natječaja (u nastavku: natječajna dokumentacija), na prijedlog nadležnog tijela Davatelja financijskih sredstava, utvrđuje čelnik Davatelja financijskih</w:t>
      </w:r>
      <w:r w:rsidR="006663C9" w:rsidRPr="00AA285C">
        <w:rPr>
          <w:b w:val="0"/>
          <w:bCs w:val="0"/>
          <w:sz w:val="24"/>
          <w:szCs w:val="24"/>
          <w:lang w:val="hr-HR"/>
        </w:rPr>
        <w:t xml:space="preserve"> sredstava</w:t>
      </w:r>
      <w:r w:rsidRPr="00AA285C">
        <w:rPr>
          <w:b w:val="0"/>
          <w:bCs w:val="0"/>
          <w:sz w:val="24"/>
          <w:szCs w:val="24"/>
          <w:lang w:val="hr-HR"/>
        </w:rPr>
        <w:t xml:space="preserve"> u sklopu donošenja odluke o načinu raspodjele raspoloživih sredstava namijenjenih financiranju programa i projekata koje u određenom području provode udruge.</w:t>
      </w:r>
      <w:r w:rsidRPr="00AA285C">
        <w:rPr>
          <w:b w:val="0"/>
          <w:bCs w:val="0"/>
          <w:sz w:val="24"/>
          <w:szCs w:val="24"/>
          <w:lang w:val="hr-HR"/>
        </w:rPr>
        <w:tab/>
      </w:r>
    </w:p>
    <w:p w14:paraId="009F5A34" w14:textId="77777777" w:rsidR="00015F1B" w:rsidRPr="00AA285C" w:rsidRDefault="007C79C9">
      <w:pPr>
        <w:pStyle w:val="SubTitle2"/>
        <w:spacing w:after="0"/>
        <w:ind w:firstLine="705"/>
        <w:jc w:val="both"/>
        <w:rPr>
          <w:lang w:val="hr-HR"/>
        </w:rPr>
      </w:pPr>
      <w:r w:rsidRPr="00AA285C">
        <w:rPr>
          <w:b w:val="0"/>
          <w:bCs w:val="0"/>
          <w:sz w:val="24"/>
          <w:szCs w:val="24"/>
          <w:lang w:val="hr-HR"/>
        </w:rPr>
        <w:t>Obvezna natječajna dokumentacija obuhvaća:</w:t>
      </w:r>
    </w:p>
    <w:p w14:paraId="7C542294" w14:textId="77777777" w:rsidR="00015F1B" w:rsidRPr="00AA285C" w:rsidRDefault="00AA285C" w:rsidP="00AA285C">
      <w:pPr>
        <w:pStyle w:val="SubTitle2"/>
        <w:spacing w:after="0"/>
        <w:ind w:left="774"/>
        <w:jc w:val="both"/>
        <w:rPr>
          <w:lang w:val="hr-HR"/>
        </w:rPr>
      </w:pPr>
      <w:r>
        <w:rPr>
          <w:b w:val="0"/>
          <w:bCs w:val="0"/>
          <w:sz w:val="24"/>
          <w:szCs w:val="24"/>
          <w:lang w:val="hr-HR"/>
        </w:rPr>
        <w:t xml:space="preserve">1. </w:t>
      </w:r>
      <w:r w:rsidR="007C79C9" w:rsidRPr="00AA285C">
        <w:rPr>
          <w:b w:val="0"/>
          <w:bCs w:val="0"/>
          <w:sz w:val="24"/>
          <w:szCs w:val="24"/>
          <w:lang w:val="hr-HR"/>
        </w:rPr>
        <w:t>tekst natječaja</w:t>
      </w:r>
    </w:p>
    <w:p w14:paraId="42BF6F9E" w14:textId="77777777" w:rsidR="00015F1B" w:rsidRPr="00AA285C" w:rsidRDefault="00AA285C" w:rsidP="00AA285C">
      <w:pPr>
        <w:pStyle w:val="SubTitle2"/>
        <w:spacing w:after="0"/>
        <w:ind w:left="774"/>
        <w:jc w:val="both"/>
        <w:rPr>
          <w:lang w:val="hr-HR"/>
        </w:rPr>
      </w:pPr>
      <w:r>
        <w:rPr>
          <w:b w:val="0"/>
          <w:bCs w:val="0"/>
          <w:sz w:val="24"/>
          <w:szCs w:val="24"/>
          <w:lang w:val="hr-HR"/>
        </w:rPr>
        <w:t xml:space="preserve">2. </w:t>
      </w:r>
      <w:r w:rsidR="007C79C9" w:rsidRPr="00AA285C">
        <w:rPr>
          <w:b w:val="0"/>
          <w:bCs w:val="0"/>
          <w:sz w:val="24"/>
          <w:szCs w:val="24"/>
          <w:lang w:val="hr-HR"/>
        </w:rPr>
        <w:t>upute za prijavitelje</w:t>
      </w:r>
    </w:p>
    <w:p w14:paraId="4529DC56" w14:textId="77777777" w:rsidR="00015F1B" w:rsidRPr="00AA285C" w:rsidRDefault="00AA285C" w:rsidP="00AA285C">
      <w:pPr>
        <w:pStyle w:val="SubTitle2"/>
        <w:spacing w:after="0"/>
        <w:ind w:left="774"/>
        <w:jc w:val="both"/>
        <w:rPr>
          <w:lang w:val="hr-HR"/>
        </w:rPr>
      </w:pPr>
      <w:r>
        <w:rPr>
          <w:b w:val="0"/>
          <w:bCs w:val="0"/>
          <w:sz w:val="24"/>
          <w:szCs w:val="24"/>
          <w:lang w:val="hr-HR"/>
        </w:rPr>
        <w:t xml:space="preserve">3. </w:t>
      </w:r>
      <w:r w:rsidR="007C79C9" w:rsidRPr="00AA285C">
        <w:rPr>
          <w:b w:val="0"/>
          <w:bCs w:val="0"/>
          <w:sz w:val="24"/>
          <w:szCs w:val="24"/>
          <w:lang w:val="hr-HR"/>
        </w:rPr>
        <w:t xml:space="preserve">obrasce za prijavu programa ili projekta: </w:t>
      </w:r>
    </w:p>
    <w:p w14:paraId="71F6A435" w14:textId="77777777" w:rsidR="00015F1B" w:rsidRPr="00AA285C" w:rsidRDefault="00AA285C" w:rsidP="00AA285C">
      <w:pPr>
        <w:pStyle w:val="SubTitle2"/>
        <w:tabs>
          <w:tab w:val="left" w:pos="1701"/>
        </w:tabs>
        <w:spacing w:after="0"/>
        <w:ind w:left="1134"/>
        <w:jc w:val="both"/>
        <w:rPr>
          <w:lang w:val="hr-HR"/>
        </w:rPr>
      </w:pPr>
      <w:r>
        <w:rPr>
          <w:b w:val="0"/>
          <w:bCs w:val="0"/>
          <w:sz w:val="24"/>
          <w:szCs w:val="24"/>
          <w:lang w:val="hr-HR"/>
        </w:rPr>
        <w:t xml:space="preserve">3.1. </w:t>
      </w:r>
      <w:r w:rsidR="007C79C9" w:rsidRPr="00AA285C">
        <w:rPr>
          <w:b w:val="0"/>
          <w:bCs w:val="0"/>
          <w:sz w:val="24"/>
          <w:szCs w:val="24"/>
          <w:lang w:val="hr-HR"/>
        </w:rPr>
        <w:t>obrazac opisa programa ili projekta</w:t>
      </w:r>
    </w:p>
    <w:p w14:paraId="1E0684B6" w14:textId="77777777" w:rsidR="00015F1B" w:rsidRPr="00AA285C" w:rsidRDefault="00AA285C" w:rsidP="00AA285C">
      <w:pPr>
        <w:pStyle w:val="SubTitle2"/>
        <w:tabs>
          <w:tab w:val="left" w:pos="1701"/>
        </w:tabs>
        <w:spacing w:after="0"/>
        <w:ind w:left="1134"/>
        <w:jc w:val="both"/>
        <w:rPr>
          <w:lang w:val="hr-HR"/>
        </w:rPr>
      </w:pPr>
      <w:r>
        <w:rPr>
          <w:b w:val="0"/>
          <w:bCs w:val="0"/>
          <w:sz w:val="24"/>
          <w:szCs w:val="24"/>
          <w:lang w:val="hr-HR"/>
        </w:rPr>
        <w:t xml:space="preserve">3.2. </w:t>
      </w:r>
      <w:r w:rsidR="007C79C9" w:rsidRPr="00AA285C">
        <w:rPr>
          <w:b w:val="0"/>
          <w:bCs w:val="0"/>
          <w:sz w:val="24"/>
          <w:szCs w:val="24"/>
          <w:lang w:val="hr-HR"/>
        </w:rPr>
        <w:t>obrazac proračuna programa ili projekta</w:t>
      </w:r>
    </w:p>
    <w:p w14:paraId="7B1DEC8A" w14:textId="77777777" w:rsidR="00015F1B" w:rsidRPr="00AA285C" w:rsidRDefault="00AA285C" w:rsidP="00AA285C">
      <w:pPr>
        <w:pStyle w:val="SubTitle2"/>
        <w:spacing w:after="0"/>
        <w:ind w:left="774"/>
        <w:jc w:val="both"/>
        <w:rPr>
          <w:lang w:val="hr-HR"/>
        </w:rPr>
      </w:pPr>
      <w:r>
        <w:rPr>
          <w:b w:val="0"/>
          <w:bCs w:val="0"/>
          <w:sz w:val="24"/>
          <w:szCs w:val="24"/>
          <w:lang w:val="hr-HR"/>
        </w:rPr>
        <w:t xml:space="preserve">4. </w:t>
      </w:r>
      <w:r w:rsidR="007C79C9" w:rsidRPr="00AA285C">
        <w:rPr>
          <w:b w:val="0"/>
          <w:bCs w:val="0"/>
          <w:sz w:val="24"/>
          <w:szCs w:val="24"/>
          <w:lang w:val="hr-HR"/>
        </w:rPr>
        <w:t>popis priloga koji se prilažu prijavi</w:t>
      </w:r>
    </w:p>
    <w:p w14:paraId="460873B3" w14:textId="77777777" w:rsidR="00015F1B" w:rsidRPr="00AA285C" w:rsidRDefault="00AA285C" w:rsidP="00AA285C">
      <w:pPr>
        <w:pStyle w:val="SubTitle2"/>
        <w:spacing w:after="0"/>
        <w:ind w:left="774"/>
        <w:jc w:val="both"/>
        <w:rPr>
          <w:lang w:val="hr-HR"/>
        </w:rPr>
      </w:pPr>
      <w:r>
        <w:rPr>
          <w:b w:val="0"/>
          <w:bCs w:val="0"/>
          <w:sz w:val="24"/>
          <w:szCs w:val="24"/>
          <w:lang w:val="hr-HR"/>
        </w:rPr>
        <w:t xml:space="preserve">5. </w:t>
      </w:r>
      <w:r w:rsidR="007C79C9" w:rsidRPr="00AA285C">
        <w:rPr>
          <w:b w:val="0"/>
          <w:bCs w:val="0"/>
          <w:sz w:val="24"/>
          <w:szCs w:val="24"/>
          <w:lang w:val="hr-HR"/>
        </w:rPr>
        <w:t>obrazac za ocjenu kvalitete/vrijednosti programa ili projekta</w:t>
      </w:r>
    </w:p>
    <w:p w14:paraId="4D4B86BF" w14:textId="77777777" w:rsidR="00015F1B" w:rsidRPr="00AA285C" w:rsidRDefault="00AA285C" w:rsidP="00AA285C">
      <w:pPr>
        <w:pStyle w:val="SubTitle2"/>
        <w:spacing w:after="0"/>
        <w:ind w:left="360"/>
        <w:jc w:val="both"/>
        <w:rPr>
          <w:lang w:val="hr-HR"/>
        </w:rPr>
      </w:pPr>
      <w:r>
        <w:rPr>
          <w:b w:val="0"/>
          <w:bCs w:val="0"/>
          <w:sz w:val="24"/>
          <w:szCs w:val="24"/>
          <w:lang w:val="hr-HR"/>
        </w:rPr>
        <w:t xml:space="preserve">6. </w:t>
      </w:r>
      <w:r w:rsidR="007C79C9" w:rsidRPr="00AA285C">
        <w:rPr>
          <w:b w:val="0"/>
          <w:bCs w:val="0"/>
          <w:sz w:val="24"/>
          <w:szCs w:val="24"/>
          <w:lang w:val="hr-HR"/>
        </w:rPr>
        <w:t>obrazac izjave o nepostojanju dvostrukog financiranja</w:t>
      </w:r>
    </w:p>
    <w:p w14:paraId="657D3CBA" w14:textId="77777777" w:rsidR="00015F1B" w:rsidRPr="00AA285C" w:rsidRDefault="00AA285C" w:rsidP="00AA285C">
      <w:pPr>
        <w:pStyle w:val="SubTitle2"/>
        <w:spacing w:after="0"/>
        <w:ind w:left="360"/>
        <w:jc w:val="both"/>
        <w:rPr>
          <w:lang w:val="hr-HR"/>
        </w:rPr>
      </w:pPr>
      <w:r>
        <w:rPr>
          <w:b w:val="0"/>
          <w:bCs w:val="0"/>
          <w:sz w:val="24"/>
          <w:szCs w:val="24"/>
          <w:lang w:val="hr-HR"/>
        </w:rPr>
        <w:t xml:space="preserve">7. </w:t>
      </w:r>
      <w:r w:rsidR="007C79C9" w:rsidRPr="00AA285C">
        <w:rPr>
          <w:b w:val="0"/>
          <w:bCs w:val="0"/>
          <w:sz w:val="24"/>
          <w:szCs w:val="24"/>
          <w:lang w:val="hr-HR"/>
        </w:rPr>
        <w:t>obrazac ugovora o financiranju programa ili projekta</w:t>
      </w:r>
    </w:p>
    <w:p w14:paraId="108FA8A1" w14:textId="77777777" w:rsidR="00015F1B" w:rsidRPr="00AA285C" w:rsidRDefault="00AA285C" w:rsidP="00AA285C">
      <w:pPr>
        <w:pStyle w:val="SubTitle2"/>
        <w:spacing w:after="0"/>
        <w:ind w:left="360"/>
        <w:jc w:val="both"/>
        <w:rPr>
          <w:lang w:val="hr-HR"/>
        </w:rPr>
      </w:pPr>
      <w:r>
        <w:rPr>
          <w:b w:val="0"/>
          <w:bCs w:val="0"/>
          <w:sz w:val="24"/>
          <w:szCs w:val="24"/>
          <w:lang w:val="hr-HR"/>
        </w:rPr>
        <w:t xml:space="preserve">8. </w:t>
      </w:r>
      <w:r w:rsidR="007C79C9" w:rsidRPr="00AA285C">
        <w:rPr>
          <w:b w:val="0"/>
          <w:bCs w:val="0"/>
          <w:sz w:val="24"/>
          <w:szCs w:val="24"/>
          <w:lang w:val="hr-HR"/>
        </w:rPr>
        <w:t xml:space="preserve">obrasce za izvještavanje: </w:t>
      </w:r>
    </w:p>
    <w:p w14:paraId="7244E208" w14:textId="77777777" w:rsidR="00015F1B" w:rsidRPr="00AA285C" w:rsidRDefault="00AA285C" w:rsidP="00AA285C">
      <w:pPr>
        <w:tabs>
          <w:tab w:val="left" w:pos="1701"/>
        </w:tabs>
        <w:ind w:left="1135"/>
        <w:jc w:val="both"/>
        <w:rPr>
          <w:lang w:val="hr-HR"/>
        </w:rPr>
      </w:pPr>
      <w:r>
        <w:rPr>
          <w:sz w:val="24"/>
          <w:szCs w:val="24"/>
          <w:lang w:val="hr-HR"/>
        </w:rPr>
        <w:t xml:space="preserve">8.1. </w:t>
      </w:r>
      <w:r w:rsidR="007C79C9" w:rsidRPr="00AA285C">
        <w:rPr>
          <w:sz w:val="24"/>
          <w:szCs w:val="24"/>
          <w:lang w:val="hr-HR"/>
        </w:rPr>
        <w:t>obrazac opisnog izvještaja provedbe programa ili projekta</w:t>
      </w:r>
    </w:p>
    <w:p w14:paraId="57A039ED" w14:textId="77777777" w:rsidR="006663C9" w:rsidRPr="00AA285C" w:rsidRDefault="00AA285C" w:rsidP="00AA285C">
      <w:pPr>
        <w:tabs>
          <w:tab w:val="left" w:pos="1701"/>
        </w:tabs>
        <w:ind w:left="1135"/>
        <w:jc w:val="both"/>
        <w:rPr>
          <w:lang w:val="hr-HR"/>
        </w:rPr>
      </w:pPr>
      <w:r>
        <w:rPr>
          <w:sz w:val="24"/>
          <w:szCs w:val="24"/>
          <w:lang w:val="hr-HR"/>
        </w:rPr>
        <w:t xml:space="preserve">8.2. </w:t>
      </w:r>
      <w:r w:rsidR="007C79C9" w:rsidRPr="00AA285C">
        <w:rPr>
          <w:sz w:val="24"/>
          <w:szCs w:val="24"/>
          <w:lang w:val="hr-HR"/>
        </w:rPr>
        <w:t xml:space="preserve">obrazac financijskog izvještaja provedbe programa ili projekta </w:t>
      </w:r>
    </w:p>
    <w:p w14:paraId="38DB1E07" w14:textId="77777777" w:rsidR="006663C9" w:rsidRPr="00AA285C" w:rsidRDefault="00AA285C" w:rsidP="00AA285C">
      <w:pPr>
        <w:tabs>
          <w:tab w:val="left" w:pos="1701"/>
        </w:tabs>
        <w:ind w:left="360"/>
        <w:jc w:val="both"/>
        <w:rPr>
          <w:sz w:val="24"/>
          <w:szCs w:val="24"/>
          <w:lang w:val="hr-HR"/>
        </w:rPr>
      </w:pPr>
      <w:r>
        <w:rPr>
          <w:sz w:val="24"/>
          <w:szCs w:val="24"/>
          <w:lang w:val="hr-HR"/>
        </w:rPr>
        <w:t xml:space="preserve">9. </w:t>
      </w:r>
      <w:r w:rsidRPr="00AA285C">
        <w:rPr>
          <w:sz w:val="24"/>
          <w:szCs w:val="24"/>
          <w:lang w:val="hr-HR"/>
        </w:rPr>
        <w:t>p</w:t>
      </w:r>
      <w:r w:rsidR="006663C9" w:rsidRPr="00AA285C">
        <w:rPr>
          <w:sz w:val="24"/>
          <w:szCs w:val="24"/>
          <w:lang w:val="hr-HR"/>
        </w:rPr>
        <w:t>rimjer Ugovora</w:t>
      </w:r>
    </w:p>
    <w:p w14:paraId="491BBFB8" w14:textId="77777777" w:rsidR="00AA285C" w:rsidRPr="00AA285C" w:rsidRDefault="00AA285C" w:rsidP="00AA285C">
      <w:pPr>
        <w:pStyle w:val="Odlomakpopisa"/>
        <w:tabs>
          <w:tab w:val="left" w:pos="1701"/>
        </w:tabs>
        <w:ind w:left="720"/>
        <w:jc w:val="both"/>
        <w:rPr>
          <w:sz w:val="24"/>
          <w:szCs w:val="24"/>
          <w:lang w:val="hr-HR"/>
        </w:rPr>
      </w:pPr>
    </w:p>
    <w:p w14:paraId="4896D321" w14:textId="77777777" w:rsidR="00015F1B" w:rsidRPr="00AA285C" w:rsidRDefault="007C79C9" w:rsidP="00AA285C">
      <w:pPr>
        <w:ind w:firstLine="360"/>
        <w:jc w:val="both"/>
        <w:rPr>
          <w:lang w:val="hr-HR"/>
        </w:rPr>
      </w:pPr>
      <w:r w:rsidRPr="00AA285C">
        <w:rPr>
          <w:sz w:val="24"/>
          <w:szCs w:val="24"/>
          <w:lang w:val="hr-HR"/>
        </w:rPr>
        <w:lastRenderedPageBreak/>
        <w:t>Kao prilog financijskom planu mogu se zatražiti dokazi temeljem kojih je taj plan utvrđen (ponude, izjave suradnika o cijeni koštanja njihovih usluga, procjene troškova i sl.), što će biti definirano svakim zasebnim natječajem.</w:t>
      </w:r>
    </w:p>
    <w:p w14:paraId="5D2E784C" w14:textId="77777777" w:rsidR="00015F1B" w:rsidRPr="00AA285C" w:rsidRDefault="00015F1B">
      <w:pPr>
        <w:jc w:val="both"/>
        <w:rPr>
          <w:sz w:val="24"/>
          <w:szCs w:val="24"/>
          <w:lang w:val="hr-HR"/>
        </w:rPr>
      </w:pPr>
    </w:p>
    <w:p w14:paraId="5AC9D73F" w14:textId="77777777" w:rsidR="00015F1B" w:rsidRPr="00AA285C" w:rsidRDefault="007C79C9">
      <w:pPr>
        <w:jc w:val="center"/>
        <w:rPr>
          <w:lang w:val="hr-HR"/>
        </w:rPr>
      </w:pPr>
      <w:r w:rsidRPr="00AA285C">
        <w:rPr>
          <w:b/>
          <w:sz w:val="24"/>
          <w:szCs w:val="24"/>
          <w:lang w:val="hr-HR"/>
        </w:rPr>
        <w:t>Članak 20.</w:t>
      </w:r>
    </w:p>
    <w:p w14:paraId="0C536B59" w14:textId="77777777" w:rsidR="00015F1B" w:rsidRPr="00AA285C" w:rsidRDefault="007C79C9">
      <w:pPr>
        <w:jc w:val="both"/>
        <w:rPr>
          <w:lang w:val="hr-HR"/>
        </w:rPr>
      </w:pPr>
      <w:r w:rsidRPr="00AA285C">
        <w:rPr>
          <w:sz w:val="24"/>
          <w:szCs w:val="24"/>
          <w:lang w:val="hr-HR"/>
        </w:rPr>
        <w:tab/>
        <w:t>Ovisno o vrsti natječaja, nadležno tijelo Davatelja financijskih sredstava može predložiti, a čelnik Davatelja financijskih sredstava, utvrditi da natječajnu dokumentaciju za prijavu programa ili projekta čine i:</w:t>
      </w:r>
    </w:p>
    <w:p w14:paraId="7749F88A" w14:textId="77777777" w:rsidR="00015F1B" w:rsidRPr="00AA285C" w:rsidRDefault="007C79C9">
      <w:pPr>
        <w:pStyle w:val="SubTitle2"/>
        <w:numPr>
          <w:ilvl w:val="0"/>
          <w:numId w:val="5"/>
        </w:numPr>
        <w:spacing w:after="0"/>
        <w:ind w:left="1134"/>
        <w:jc w:val="both"/>
        <w:rPr>
          <w:lang w:val="hr-HR"/>
        </w:rPr>
      </w:pPr>
      <w:r w:rsidRPr="00AA285C">
        <w:rPr>
          <w:b w:val="0"/>
          <w:bCs w:val="0"/>
          <w:sz w:val="24"/>
          <w:szCs w:val="24"/>
          <w:lang w:val="hr-HR"/>
        </w:rPr>
        <w:t>obrazac izjave o partnerstvu, kada je primjenjivo</w:t>
      </w:r>
    </w:p>
    <w:p w14:paraId="6BD0C3B6" w14:textId="77777777" w:rsidR="00015F1B" w:rsidRPr="00AA285C" w:rsidRDefault="007C79C9">
      <w:pPr>
        <w:pStyle w:val="SubTitle2"/>
        <w:numPr>
          <w:ilvl w:val="0"/>
          <w:numId w:val="5"/>
        </w:numPr>
        <w:spacing w:after="0"/>
        <w:ind w:left="1134"/>
        <w:jc w:val="both"/>
        <w:rPr>
          <w:lang w:val="hr-HR"/>
        </w:rPr>
      </w:pPr>
      <w:r w:rsidRPr="00AA285C">
        <w:rPr>
          <w:b w:val="0"/>
          <w:bCs w:val="0"/>
          <w:sz w:val="24"/>
          <w:szCs w:val="24"/>
          <w:lang w:val="hr-HR"/>
        </w:rPr>
        <w:t>obrazac životopisa voditelja programa ili projekta</w:t>
      </w:r>
    </w:p>
    <w:p w14:paraId="42F10771" w14:textId="77777777" w:rsidR="00015F1B" w:rsidRPr="00AA285C" w:rsidRDefault="007C79C9">
      <w:pPr>
        <w:pStyle w:val="SubTitle2"/>
        <w:numPr>
          <w:ilvl w:val="0"/>
          <w:numId w:val="5"/>
        </w:numPr>
        <w:spacing w:after="0"/>
        <w:ind w:left="1134"/>
        <w:jc w:val="both"/>
        <w:rPr>
          <w:lang w:val="hr-HR"/>
        </w:rPr>
      </w:pPr>
      <w:r w:rsidRPr="00AA285C">
        <w:rPr>
          <w:b w:val="0"/>
          <w:bCs w:val="0"/>
          <w:sz w:val="24"/>
          <w:szCs w:val="24"/>
          <w:lang w:val="hr-HR"/>
        </w:rPr>
        <w:t>obrazac izjave o programima ili projektima udruge financiranim iz javnih  izvora</w:t>
      </w:r>
    </w:p>
    <w:p w14:paraId="33B74A4D" w14:textId="77777777" w:rsidR="00015F1B" w:rsidRPr="004440E2" w:rsidRDefault="007C79C9">
      <w:pPr>
        <w:pStyle w:val="SubTitle2"/>
        <w:numPr>
          <w:ilvl w:val="0"/>
          <w:numId w:val="5"/>
        </w:numPr>
        <w:spacing w:after="0"/>
        <w:ind w:left="1134"/>
        <w:jc w:val="both"/>
        <w:rPr>
          <w:lang w:val="hr-HR"/>
        </w:rPr>
      </w:pPr>
      <w:r w:rsidRPr="00AA285C">
        <w:rPr>
          <w:b w:val="0"/>
          <w:bCs w:val="0"/>
          <w:sz w:val="24"/>
          <w:szCs w:val="24"/>
          <w:lang w:val="hr-HR"/>
        </w:rPr>
        <w:t>obrazac izjave izvoditelja aktivnosti navedenu u opisu programskih ili projektnih aktivnosti da su upoznati s programom ili projektom i svojim sudjelovanjem u provedbi, ako je primjenjivo.</w:t>
      </w:r>
    </w:p>
    <w:p w14:paraId="19AA340E" w14:textId="77777777" w:rsidR="004440E2" w:rsidRPr="004440E2" w:rsidRDefault="004440E2" w:rsidP="004440E2">
      <w:pPr>
        <w:pStyle w:val="SubTitle2"/>
        <w:spacing w:after="0"/>
        <w:ind w:left="1134"/>
        <w:jc w:val="both"/>
        <w:rPr>
          <w:sz w:val="24"/>
          <w:szCs w:val="24"/>
          <w:lang w:val="hr-HR"/>
        </w:rPr>
      </w:pPr>
    </w:p>
    <w:p w14:paraId="319BCCE3" w14:textId="77777777" w:rsidR="00015F1B" w:rsidRPr="00AA285C" w:rsidRDefault="00015F1B">
      <w:pPr>
        <w:ind w:left="709" w:hanging="425"/>
        <w:jc w:val="both"/>
        <w:rPr>
          <w:sz w:val="10"/>
          <w:szCs w:val="10"/>
          <w:lang w:val="hr-HR"/>
        </w:rPr>
      </w:pPr>
    </w:p>
    <w:p w14:paraId="410FE519" w14:textId="77777777" w:rsidR="00015F1B" w:rsidRPr="00AA285C" w:rsidRDefault="007C79C9">
      <w:pPr>
        <w:jc w:val="center"/>
        <w:rPr>
          <w:lang w:val="hr-HR"/>
        </w:rPr>
      </w:pPr>
      <w:r w:rsidRPr="00AA285C">
        <w:rPr>
          <w:b/>
          <w:sz w:val="24"/>
          <w:szCs w:val="24"/>
          <w:lang w:val="hr-HR"/>
        </w:rPr>
        <w:t>Članak 21.</w:t>
      </w:r>
    </w:p>
    <w:p w14:paraId="19D4D89C" w14:textId="77777777" w:rsidR="00015F1B" w:rsidRPr="00AA285C" w:rsidRDefault="007C79C9">
      <w:pPr>
        <w:jc w:val="both"/>
        <w:rPr>
          <w:lang w:val="hr-HR"/>
        </w:rPr>
      </w:pPr>
      <w:r w:rsidRPr="00AA285C">
        <w:rPr>
          <w:sz w:val="24"/>
          <w:szCs w:val="24"/>
          <w:lang w:val="hr-HR"/>
        </w:rPr>
        <w:tab/>
        <w:t xml:space="preserve">Raspisivanje natječaja i pripremu natječajne dokumentacije za svaki poziv ili natječaj provodi nadležni upravni odjel Grada, sukladno odredbama ovog Pravilnika i Pravilnika o unutarnjem redu Grada. </w:t>
      </w:r>
    </w:p>
    <w:p w14:paraId="15869B10" w14:textId="77777777" w:rsidR="00015F1B" w:rsidRPr="00AA285C" w:rsidRDefault="007C79C9">
      <w:pPr>
        <w:jc w:val="both"/>
        <w:rPr>
          <w:lang w:val="hr-HR"/>
        </w:rPr>
      </w:pPr>
      <w:r w:rsidRPr="00AA285C">
        <w:rPr>
          <w:sz w:val="24"/>
          <w:szCs w:val="24"/>
          <w:lang w:val="hr-HR"/>
        </w:rPr>
        <w:tab/>
        <w:t>Iznimno od prethodnog stavka, za raspisivanje i/ili provedbu natječaja za programe i/ili projekte udruga koje djeluju u području sporta nadležna je Karlovačka športska zajednica, u području tehničke kulture Zajedn</w:t>
      </w:r>
      <w:r w:rsidR="00083B90" w:rsidRPr="00AA285C">
        <w:rPr>
          <w:sz w:val="24"/>
          <w:szCs w:val="24"/>
          <w:lang w:val="hr-HR"/>
        </w:rPr>
        <w:t>ica tehničke kulture Karlovac,</w:t>
      </w:r>
      <w:r w:rsidRPr="00AA285C">
        <w:rPr>
          <w:sz w:val="24"/>
          <w:szCs w:val="24"/>
          <w:lang w:val="hr-HR"/>
        </w:rPr>
        <w:t xml:space="preserve"> u području zaštite od požara i zaštite i spašavanja Vatrogasna zajednica grada Karlovca</w:t>
      </w:r>
      <w:r w:rsidR="00083B90" w:rsidRPr="00AA285C">
        <w:rPr>
          <w:sz w:val="24"/>
          <w:szCs w:val="24"/>
          <w:lang w:val="hr-HR"/>
        </w:rPr>
        <w:t>,</w:t>
      </w:r>
      <w:r w:rsidR="00083B90" w:rsidRPr="004440E2">
        <w:rPr>
          <w:sz w:val="24"/>
          <w:szCs w:val="24"/>
          <w:lang w:val="hr-HR"/>
        </w:rPr>
        <w:t xml:space="preserve"> </w:t>
      </w:r>
      <w:r w:rsidR="003B26DF" w:rsidRPr="004440E2">
        <w:rPr>
          <w:sz w:val="24"/>
          <w:szCs w:val="24"/>
          <w:lang w:val="hr-HR"/>
        </w:rPr>
        <w:t>a području kulture Zajednica organizacija amaterskih kulturnih djelatnosti grada Karlovca.</w:t>
      </w:r>
    </w:p>
    <w:p w14:paraId="67F765BD" w14:textId="77777777" w:rsidR="00015F1B" w:rsidRPr="00AA285C" w:rsidRDefault="00015F1B">
      <w:pPr>
        <w:jc w:val="center"/>
        <w:rPr>
          <w:b/>
          <w:sz w:val="24"/>
          <w:szCs w:val="24"/>
          <w:lang w:val="hr-HR"/>
        </w:rPr>
      </w:pPr>
    </w:p>
    <w:p w14:paraId="1906F4F4" w14:textId="77777777" w:rsidR="00015F1B" w:rsidRPr="00AA285C" w:rsidRDefault="007C79C9">
      <w:pPr>
        <w:jc w:val="center"/>
        <w:rPr>
          <w:lang w:val="hr-HR"/>
        </w:rPr>
      </w:pPr>
      <w:r w:rsidRPr="00AA285C">
        <w:rPr>
          <w:b/>
          <w:sz w:val="24"/>
          <w:szCs w:val="24"/>
          <w:lang w:val="hr-HR"/>
        </w:rPr>
        <w:t>Članak 22.</w:t>
      </w:r>
    </w:p>
    <w:p w14:paraId="3AF000B2" w14:textId="77777777" w:rsidR="00015F1B" w:rsidRPr="00AA285C" w:rsidRDefault="007C79C9">
      <w:pPr>
        <w:jc w:val="both"/>
        <w:rPr>
          <w:lang w:val="hr-HR"/>
        </w:rPr>
      </w:pPr>
      <w:r w:rsidRPr="00AA285C">
        <w:rPr>
          <w:sz w:val="24"/>
          <w:szCs w:val="24"/>
          <w:lang w:val="hr-HR"/>
        </w:rPr>
        <w:tab/>
        <w:t>Sva natječajna dokumentacija mora oblikom i sadržajem biti u skladu s odredbama Uredbe i ovoga Pravilnika.</w:t>
      </w:r>
    </w:p>
    <w:p w14:paraId="24576E27" w14:textId="77777777" w:rsidR="00015F1B" w:rsidRPr="00AA285C" w:rsidRDefault="007C79C9">
      <w:pPr>
        <w:ind w:firstLine="708"/>
        <w:jc w:val="both"/>
        <w:rPr>
          <w:lang w:val="hr-HR"/>
        </w:rPr>
      </w:pPr>
      <w:r w:rsidRPr="00AA285C">
        <w:rPr>
          <w:sz w:val="24"/>
          <w:szCs w:val="24"/>
          <w:lang w:val="hr-HR"/>
        </w:rPr>
        <w:t>Obrasci koji su sastavni dio natječajne dokumentacije popunjavaju se računalom te šalju u papirnatom i, ako je natječajem definirano u elektroničkom obliku.</w:t>
      </w:r>
    </w:p>
    <w:p w14:paraId="49299E91" w14:textId="77777777" w:rsidR="00015F1B" w:rsidRPr="00AA285C" w:rsidRDefault="007C79C9">
      <w:pPr>
        <w:ind w:firstLine="708"/>
        <w:jc w:val="both"/>
        <w:rPr>
          <w:lang w:val="hr-HR"/>
        </w:rPr>
      </w:pPr>
      <w:r w:rsidRPr="00AA285C">
        <w:rPr>
          <w:sz w:val="24"/>
          <w:szCs w:val="24"/>
          <w:lang w:val="hr-HR"/>
        </w:rPr>
        <w:t>Prijava u papirnatom obliku sadržava obvezne obrasce vlastoručno potpisane od strane osobe ovlaštene za zastupanje i voditelja projekta te ovjerene službenim pečatom</w:t>
      </w:r>
      <w:r w:rsidR="00083B90" w:rsidRPr="00AA285C">
        <w:rPr>
          <w:sz w:val="24"/>
          <w:szCs w:val="24"/>
          <w:lang w:val="hr-HR"/>
        </w:rPr>
        <w:t xml:space="preserve"> ukoliko udruga koristi pečat (sukladno statutu udruge prijavitelja)</w:t>
      </w:r>
      <w:r w:rsidRPr="00AA285C">
        <w:rPr>
          <w:sz w:val="24"/>
          <w:szCs w:val="24"/>
          <w:lang w:val="hr-HR"/>
        </w:rPr>
        <w:t>.</w:t>
      </w:r>
    </w:p>
    <w:p w14:paraId="5CB4F6B1" w14:textId="77777777" w:rsidR="00015F1B" w:rsidRPr="00AA285C" w:rsidRDefault="007C79C9">
      <w:pPr>
        <w:widowControl w:val="0"/>
        <w:ind w:firstLine="708"/>
        <w:rPr>
          <w:lang w:val="hr-HR"/>
        </w:rPr>
      </w:pPr>
      <w:r w:rsidRPr="00AA285C">
        <w:rPr>
          <w:sz w:val="24"/>
          <w:szCs w:val="24"/>
          <w:lang w:val="hr-HR"/>
        </w:rPr>
        <w:t>Dokumentacija za prijavu u papirnatom obliku šalje se preporučeno poštom ili osobno (predaja u pisarnici Davatelja financijskih sredstava), uz napomenu (</w:t>
      </w:r>
      <w:r w:rsidRPr="00AA285C">
        <w:rPr>
          <w:b/>
          <w:bCs/>
          <w:sz w:val="24"/>
          <w:szCs w:val="24"/>
          <w:lang w:val="hr-HR"/>
        </w:rPr>
        <w:t>«Ne otvarati – Natječaj za sufinanciranje _________ u ___ godini»</w:t>
      </w:r>
      <w:r w:rsidRPr="00AA285C">
        <w:rPr>
          <w:sz w:val="24"/>
          <w:szCs w:val="24"/>
          <w:lang w:val="hr-HR"/>
        </w:rPr>
        <w:t xml:space="preserve">), a dokumentacija u elektroničkom obliku dostavlja se na elektronskom mediju (CD, DVD ili USB </w:t>
      </w:r>
      <w:proofErr w:type="spellStart"/>
      <w:r w:rsidRPr="00AA285C">
        <w:rPr>
          <w:sz w:val="24"/>
          <w:szCs w:val="24"/>
          <w:lang w:val="hr-HR"/>
        </w:rPr>
        <w:t>stick</w:t>
      </w:r>
      <w:proofErr w:type="spellEnd"/>
      <w:r w:rsidRPr="00AA285C">
        <w:rPr>
          <w:sz w:val="24"/>
          <w:szCs w:val="24"/>
          <w:lang w:val="hr-HR"/>
        </w:rPr>
        <w:t>), u prilogu dokumentacije u papirnatom obliku.</w:t>
      </w:r>
    </w:p>
    <w:p w14:paraId="2568D239" w14:textId="77777777" w:rsidR="004440E2" w:rsidRDefault="004440E2" w:rsidP="004440E2">
      <w:pPr>
        <w:rPr>
          <w:i/>
          <w:iCs/>
          <w:sz w:val="24"/>
          <w:szCs w:val="24"/>
          <w:lang w:val="hr-HR"/>
        </w:rPr>
      </w:pPr>
    </w:p>
    <w:p w14:paraId="41559A17" w14:textId="77777777" w:rsidR="00015F1B" w:rsidRPr="00AA285C" w:rsidRDefault="007C79C9">
      <w:pPr>
        <w:jc w:val="center"/>
        <w:rPr>
          <w:lang w:val="hr-HR"/>
        </w:rPr>
      </w:pPr>
      <w:r w:rsidRPr="00AA285C">
        <w:rPr>
          <w:i/>
          <w:iCs/>
          <w:sz w:val="24"/>
          <w:szCs w:val="24"/>
          <w:lang w:val="hr-HR"/>
        </w:rPr>
        <w:t xml:space="preserve">Objava </w:t>
      </w:r>
      <w:r w:rsidR="00083B90" w:rsidRPr="00AA285C">
        <w:rPr>
          <w:i/>
          <w:iCs/>
          <w:sz w:val="24"/>
          <w:szCs w:val="24"/>
          <w:lang w:val="hr-HR"/>
        </w:rPr>
        <w:t xml:space="preserve">i promocija </w:t>
      </w:r>
      <w:r w:rsidRPr="00AA285C">
        <w:rPr>
          <w:i/>
          <w:iCs/>
          <w:sz w:val="24"/>
          <w:szCs w:val="24"/>
          <w:lang w:val="hr-HR"/>
        </w:rPr>
        <w:t>natječaja</w:t>
      </w:r>
    </w:p>
    <w:p w14:paraId="0C0545D7" w14:textId="77777777" w:rsidR="00015F1B" w:rsidRPr="00AA285C" w:rsidRDefault="00015F1B">
      <w:pPr>
        <w:jc w:val="center"/>
        <w:rPr>
          <w:i/>
          <w:iCs/>
          <w:sz w:val="24"/>
          <w:szCs w:val="24"/>
          <w:lang w:val="hr-HR"/>
        </w:rPr>
      </w:pPr>
    </w:p>
    <w:p w14:paraId="415508A5" w14:textId="77777777" w:rsidR="00015F1B" w:rsidRPr="00AA285C" w:rsidRDefault="007C79C9">
      <w:pPr>
        <w:jc w:val="center"/>
        <w:rPr>
          <w:lang w:val="hr-HR"/>
        </w:rPr>
      </w:pPr>
      <w:r w:rsidRPr="00AA285C">
        <w:rPr>
          <w:b/>
          <w:iCs/>
          <w:sz w:val="24"/>
          <w:szCs w:val="24"/>
          <w:lang w:val="hr-HR"/>
        </w:rPr>
        <w:t>Članak 23.</w:t>
      </w:r>
    </w:p>
    <w:p w14:paraId="76397CFA" w14:textId="77777777" w:rsidR="00015F1B" w:rsidRPr="00AA285C" w:rsidRDefault="007C79C9">
      <w:pPr>
        <w:jc w:val="both"/>
        <w:rPr>
          <w:iCs/>
          <w:sz w:val="24"/>
          <w:szCs w:val="24"/>
          <w:lang w:val="hr-HR"/>
        </w:rPr>
      </w:pPr>
      <w:r w:rsidRPr="00AA285C">
        <w:rPr>
          <w:iCs/>
          <w:sz w:val="24"/>
          <w:szCs w:val="24"/>
          <w:lang w:val="hr-HR"/>
        </w:rPr>
        <w:t xml:space="preserve"> </w:t>
      </w:r>
      <w:r w:rsidRPr="00AA285C">
        <w:rPr>
          <w:iCs/>
          <w:sz w:val="24"/>
          <w:szCs w:val="24"/>
          <w:lang w:val="hr-HR"/>
        </w:rPr>
        <w:tab/>
        <w:t>Natječaji s cjelovitom natječajnom dokumentacijom objavljuju se na mrežnim  stranicama Davatelja financijskih sredstava i mrežnim stranicama Ureda za udruge Vlade  Republike Hrvatske, a obavijest o objavlje</w:t>
      </w:r>
      <w:r w:rsidR="00083B90" w:rsidRPr="00AA285C">
        <w:rPr>
          <w:iCs/>
          <w:sz w:val="24"/>
          <w:szCs w:val="24"/>
          <w:lang w:val="hr-HR"/>
        </w:rPr>
        <w:t>nom natječaju može se objaviti</w:t>
      </w:r>
      <w:r w:rsidRPr="00AA285C">
        <w:rPr>
          <w:iCs/>
          <w:sz w:val="24"/>
          <w:szCs w:val="24"/>
          <w:lang w:val="hr-HR"/>
        </w:rPr>
        <w:t xml:space="preserve"> u dnevnim glasilima, na društvenim mrežama ili se javnost o tome može obavijestiti putem tiskovne konferencije koju organizira nadležno tijelo Davatelja financijskih sredstava koje raspisuje natječaj kao i slanjem elektroničke pošte na odgovarajuće adrese.</w:t>
      </w:r>
    </w:p>
    <w:p w14:paraId="167C7743" w14:textId="77777777" w:rsidR="00083B90" w:rsidRDefault="00083B90">
      <w:pPr>
        <w:jc w:val="both"/>
        <w:rPr>
          <w:iCs/>
          <w:sz w:val="24"/>
          <w:szCs w:val="24"/>
          <w:lang w:val="hr-HR"/>
        </w:rPr>
      </w:pPr>
    </w:p>
    <w:p w14:paraId="3FF8034E" w14:textId="77777777" w:rsidR="004440E2" w:rsidRPr="00AA285C" w:rsidRDefault="004440E2">
      <w:pPr>
        <w:jc w:val="both"/>
        <w:rPr>
          <w:iCs/>
          <w:sz w:val="24"/>
          <w:szCs w:val="24"/>
          <w:lang w:val="hr-HR"/>
        </w:rPr>
      </w:pPr>
    </w:p>
    <w:p w14:paraId="28A3A97E" w14:textId="77777777" w:rsidR="00083B90" w:rsidRPr="004440E2" w:rsidRDefault="00083B90" w:rsidP="00083B90">
      <w:pPr>
        <w:jc w:val="center"/>
        <w:rPr>
          <w:i/>
          <w:iCs/>
          <w:sz w:val="24"/>
          <w:szCs w:val="24"/>
          <w:lang w:val="hr-HR"/>
        </w:rPr>
      </w:pPr>
      <w:r w:rsidRPr="004440E2">
        <w:rPr>
          <w:i/>
          <w:iCs/>
          <w:sz w:val="24"/>
          <w:szCs w:val="24"/>
          <w:lang w:val="hr-HR"/>
        </w:rPr>
        <w:lastRenderedPageBreak/>
        <w:t>Podrška zainteresiranim prijaviteljima</w:t>
      </w:r>
    </w:p>
    <w:p w14:paraId="29AA1EAA" w14:textId="77777777" w:rsidR="00AA285C" w:rsidRPr="00AA285C" w:rsidRDefault="00AA285C" w:rsidP="00083B90">
      <w:pPr>
        <w:jc w:val="center"/>
        <w:rPr>
          <w:iCs/>
          <w:sz w:val="24"/>
          <w:szCs w:val="24"/>
          <w:lang w:val="hr-HR"/>
        </w:rPr>
      </w:pPr>
    </w:p>
    <w:p w14:paraId="7E673C11" w14:textId="77777777" w:rsidR="00083B90" w:rsidRPr="00AA285C" w:rsidRDefault="00083B90" w:rsidP="00083B90">
      <w:pPr>
        <w:jc w:val="center"/>
        <w:rPr>
          <w:b/>
          <w:iCs/>
          <w:sz w:val="24"/>
          <w:szCs w:val="24"/>
          <w:lang w:val="hr-HR"/>
        </w:rPr>
      </w:pPr>
      <w:r w:rsidRPr="00AA285C">
        <w:rPr>
          <w:b/>
          <w:iCs/>
          <w:sz w:val="24"/>
          <w:szCs w:val="24"/>
          <w:lang w:val="hr-HR"/>
        </w:rPr>
        <w:t xml:space="preserve">Članak </w:t>
      </w:r>
      <w:r w:rsidR="003B26DF" w:rsidRPr="00AA285C">
        <w:rPr>
          <w:b/>
          <w:iCs/>
          <w:sz w:val="24"/>
          <w:szCs w:val="24"/>
          <w:lang w:val="hr-HR"/>
        </w:rPr>
        <w:t>24.</w:t>
      </w:r>
    </w:p>
    <w:p w14:paraId="59784FFC" w14:textId="77777777" w:rsidR="00083B90" w:rsidRPr="00AA285C" w:rsidRDefault="00083B90" w:rsidP="00411AFE">
      <w:pPr>
        <w:ind w:firstLine="708"/>
        <w:jc w:val="both"/>
        <w:rPr>
          <w:iCs/>
          <w:sz w:val="24"/>
          <w:szCs w:val="24"/>
          <w:lang w:val="hr-HR"/>
        </w:rPr>
      </w:pPr>
      <w:r w:rsidRPr="00AA285C">
        <w:rPr>
          <w:iCs/>
          <w:sz w:val="24"/>
          <w:szCs w:val="24"/>
          <w:lang w:val="hr-HR"/>
        </w:rPr>
        <w:t>Za potrebe inf</w:t>
      </w:r>
      <w:r w:rsidR="00C03272" w:rsidRPr="00AA285C">
        <w:rPr>
          <w:iCs/>
          <w:sz w:val="24"/>
          <w:szCs w:val="24"/>
          <w:lang w:val="hr-HR"/>
        </w:rPr>
        <w:t>orm</w:t>
      </w:r>
      <w:r w:rsidRPr="00AA285C">
        <w:rPr>
          <w:iCs/>
          <w:sz w:val="24"/>
          <w:szCs w:val="24"/>
          <w:lang w:val="hr-HR"/>
        </w:rPr>
        <w:t>iranja javnosti i zainteresiranih prijavitelja</w:t>
      </w:r>
      <w:r w:rsidR="00411AFE" w:rsidRPr="00AA285C">
        <w:rPr>
          <w:iCs/>
          <w:sz w:val="24"/>
          <w:szCs w:val="24"/>
          <w:lang w:val="hr-HR"/>
        </w:rPr>
        <w:t>, a u skladu s organizacijskim kapacitetima</w:t>
      </w:r>
      <w:r w:rsidR="00AA285C">
        <w:rPr>
          <w:iCs/>
          <w:sz w:val="24"/>
          <w:szCs w:val="24"/>
          <w:lang w:val="hr-HR"/>
        </w:rPr>
        <w:t>,</w:t>
      </w:r>
      <w:r w:rsidR="00411AFE" w:rsidRPr="00AA285C">
        <w:rPr>
          <w:iCs/>
          <w:sz w:val="24"/>
          <w:szCs w:val="24"/>
          <w:lang w:val="hr-HR"/>
        </w:rPr>
        <w:t xml:space="preserve"> stvarnim potrebama i zainteresiranosti udruga, </w:t>
      </w:r>
      <w:r w:rsidR="00AA285C">
        <w:rPr>
          <w:iCs/>
          <w:sz w:val="24"/>
          <w:szCs w:val="24"/>
          <w:lang w:val="hr-HR"/>
        </w:rPr>
        <w:t>Davatelj će</w:t>
      </w:r>
      <w:r w:rsidRPr="00AA285C">
        <w:rPr>
          <w:iCs/>
          <w:sz w:val="24"/>
          <w:szCs w:val="24"/>
          <w:lang w:val="hr-HR"/>
        </w:rPr>
        <w:t xml:space="preserve"> najkasnije 21 dan prije isteka roka za podnošenje prijava održati informativnu radionicu na kojoj će predstaviti natječaj i ciljeve natječaja, raspoloživa sredstva i planiranu alokaciju te natječajnu dokumentaciju, rokove i procedure ugovaranja te izvještavanja.</w:t>
      </w:r>
    </w:p>
    <w:p w14:paraId="77A16177" w14:textId="77777777" w:rsidR="00083B90" w:rsidRPr="00AA285C" w:rsidRDefault="00083B90">
      <w:pPr>
        <w:jc w:val="both"/>
        <w:rPr>
          <w:iCs/>
          <w:sz w:val="24"/>
          <w:szCs w:val="24"/>
          <w:lang w:val="hr-HR"/>
        </w:rPr>
      </w:pPr>
    </w:p>
    <w:p w14:paraId="05251A28" w14:textId="77777777" w:rsidR="00083B90" w:rsidRPr="00AA285C" w:rsidRDefault="00083B90" w:rsidP="00411AFE">
      <w:pPr>
        <w:ind w:firstLine="708"/>
        <w:jc w:val="both"/>
        <w:rPr>
          <w:lang w:val="hr-HR"/>
        </w:rPr>
      </w:pPr>
      <w:r w:rsidRPr="00AA285C">
        <w:rPr>
          <w:iCs/>
          <w:sz w:val="24"/>
          <w:szCs w:val="24"/>
          <w:lang w:val="hr-HR"/>
        </w:rPr>
        <w:t>Pitanja vezana za natječaj zainteresirani p</w:t>
      </w:r>
      <w:r w:rsidR="00AA285C">
        <w:rPr>
          <w:iCs/>
          <w:sz w:val="24"/>
          <w:szCs w:val="24"/>
          <w:lang w:val="hr-HR"/>
        </w:rPr>
        <w:t>r</w:t>
      </w:r>
      <w:r w:rsidRPr="00AA285C">
        <w:rPr>
          <w:iCs/>
          <w:sz w:val="24"/>
          <w:szCs w:val="24"/>
          <w:lang w:val="hr-HR"/>
        </w:rPr>
        <w:t>ijavitelji mogu postavljati na posebno otvorenu mail adresu, definiranu u tekstu natječaja najkasnije 15 dana prije isteka roka za podnošenje prijava. Odgovore na postavljena pitanja prijavitelji će dobiti najkasnije 7 dana prije isteka roka za podnošenje prijava, Najzanimljivija pitanja mogu se objaviti na mrežnim stranicama Davatelja na istom mjestu gdje je objavljen i Natječaj.</w:t>
      </w:r>
    </w:p>
    <w:p w14:paraId="7B6910D2" w14:textId="77777777" w:rsidR="00015F1B" w:rsidRPr="00AA285C" w:rsidRDefault="00015F1B">
      <w:pPr>
        <w:jc w:val="both"/>
        <w:rPr>
          <w:iCs/>
          <w:sz w:val="24"/>
          <w:szCs w:val="24"/>
          <w:lang w:val="hr-HR"/>
        </w:rPr>
      </w:pPr>
    </w:p>
    <w:p w14:paraId="08B75382" w14:textId="77777777" w:rsidR="00015F1B" w:rsidRPr="00AA285C" w:rsidRDefault="007C79C9">
      <w:pPr>
        <w:jc w:val="center"/>
        <w:rPr>
          <w:lang w:val="hr-HR"/>
        </w:rPr>
      </w:pPr>
      <w:r w:rsidRPr="00AA285C">
        <w:rPr>
          <w:i/>
          <w:sz w:val="24"/>
          <w:szCs w:val="24"/>
          <w:lang w:val="hr-HR"/>
        </w:rPr>
        <w:t>Rokovi za provedbu natječaja</w:t>
      </w:r>
    </w:p>
    <w:p w14:paraId="7C0B6895" w14:textId="77777777" w:rsidR="00015F1B" w:rsidRPr="00AA285C" w:rsidRDefault="00015F1B">
      <w:pPr>
        <w:jc w:val="center"/>
        <w:rPr>
          <w:i/>
          <w:sz w:val="24"/>
          <w:szCs w:val="24"/>
          <w:lang w:val="hr-HR"/>
        </w:rPr>
      </w:pPr>
    </w:p>
    <w:p w14:paraId="5CB80B79" w14:textId="77777777" w:rsidR="00015F1B" w:rsidRPr="00AA285C" w:rsidRDefault="003B26DF">
      <w:pPr>
        <w:jc w:val="center"/>
        <w:rPr>
          <w:lang w:val="hr-HR"/>
        </w:rPr>
      </w:pPr>
      <w:r w:rsidRPr="00AA285C">
        <w:rPr>
          <w:b/>
          <w:sz w:val="24"/>
          <w:szCs w:val="24"/>
          <w:lang w:val="hr-HR"/>
        </w:rPr>
        <w:t>Članak 25</w:t>
      </w:r>
      <w:r w:rsidR="007C79C9" w:rsidRPr="00AA285C">
        <w:rPr>
          <w:b/>
          <w:sz w:val="24"/>
          <w:szCs w:val="24"/>
          <w:lang w:val="hr-HR"/>
        </w:rPr>
        <w:t>.</w:t>
      </w:r>
    </w:p>
    <w:p w14:paraId="1B9CF7CD" w14:textId="77777777" w:rsidR="00015F1B" w:rsidRPr="00AA285C" w:rsidRDefault="007C79C9">
      <w:pPr>
        <w:ind w:firstLine="708"/>
        <w:jc w:val="both"/>
        <w:rPr>
          <w:lang w:val="hr-HR"/>
        </w:rPr>
      </w:pPr>
      <w:r w:rsidRPr="00AA285C">
        <w:rPr>
          <w:sz w:val="24"/>
          <w:szCs w:val="24"/>
          <w:lang w:val="hr-HR"/>
        </w:rPr>
        <w:t>Natječaj za podnošenje prijedloga projekta ili programa bit će otvoren najmanje 30 dana od datuma objave.</w:t>
      </w:r>
    </w:p>
    <w:p w14:paraId="6FDB3AF4" w14:textId="77777777" w:rsidR="00015F1B" w:rsidRPr="00AA285C" w:rsidRDefault="007C79C9">
      <w:pPr>
        <w:ind w:firstLine="708"/>
        <w:jc w:val="both"/>
        <w:rPr>
          <w:lang w:val="hr-HR"/>
        </w:rPr>
      </w:pPr>
      <w:r w:rsidRPr="00AA285C">
        <w:rPr>
          <w:sz w:val="24"/>
          <w:szCs w:val="24"/>
          <w:lang w:val="hr-HR"/>
        </w:rPr>
        <w:t>Ocjenjivanje prijavljenih projekta ili programa i donošenje odluke o financiranju projekata ili programa moraju biti dovršeni u roku od 120 dana, računaju</w:t>
      </w:r>
      <w:r w:rsidR="00083B90" w:rsidRPr="00AA285C">
        <w:rPr>
          <w:sz w:val="24"/>
          <w:szCs w:val="24"/>
          <w:lang w:val="hr-HR"/>
        </w:rPr>
        <w:t xml:space="preserve">ći od zadnjeg dana  za dostavu </w:t>
      </w:r>
      <w:r w:rsidRPr="00AA285C">
        <w:rPr>
          <w:sz w:val="24"/>
          <w:szCs w:val="24"/>
          <w:lang w:val="hr-HR"/>
        </w:rPr>
        <w:t>prijava programa ili projekta.</w:t>
      </w:r>
    </w:p>
    <w:p w14:paraId="4871876B" w14:textId="77777777" w:rsidR="00015F1B" w:rsidRPr="00AA285C" w:rsidRDefault="00015F1B">
      <w:pPr>
        <w:jc w:val="both"/>
        <w:rPr>
          <w:sz w:val="24"/>
          <w:szCs w:val="24"/>
          <w:lang w:val="hr-HR"/>
        </w:rPr>
      </w:pPr>
    </w:p>
    <w:p w14:paraId="4664F98C" w14:textId="77777777" w:rsidR="00015F1B" w:rsidRPr="00AA285C" w:rsidRDefault="007C79C9">
      <w:pPr>
        <w:jc w:val="center"/>
        <w:rPr>
          <w:lang w:val="hr-HR"/>
        </w:rPr>
      </w:pPr>
      <w:r w:rsidRPr="00AA285C">
        <w:rPr>
          <w:i/>
          <w:sz w:val="24"/>
          <w:szCs w:val="24"/>
          <w:lang w:val="hr-HR"/>
        </w:rPr>
        <w:t>Provjera ispunjavanja formalnih uvjeta natječaja</w:t>
      </w:r>
    </w:p>
    <w:p w14:paraId="2AC65C5B" w14:textId="77777777" w:rsidR="00015F1B" w:rsidRPr="00AA285C" w:rsidRDefault="00015F1B">
      <w:pPr>
        <w:ind w:left="720"/>
        <w:jc w:val="both"/>
        <w:rPr>
          <w:i/>
          <w:sz w:val="24"/>
          <w:szCs w:val="24"/>
          <w:lang w:val="hr-HR"/>
        </w:rPr>
      </w:pPr>
    </w:p>
    <w:p w14:paraId="16D1E980" w14:textId="77777777" w:rsidR="00015F1B" w:rsidRPr="00AA285C" w:rsidRDefault="003B26DF">
      <w:pPr>
        <w:jc w:val="center"/>
        <w:rPr>
          <w:lang w:val="hr-HR"/>
        </w:rPr>
      </w:pPr>
      <w:r w:rsidRPr="00AA285C">
        <w:rPr>
          <w:b/>
          <w:sz w:val="24"/>
          <w:szCs w:val="24"/>
          <w:lang w:val="hr-HR"/>
        </w:rPr>
        <w:t>Članak 26</w:t>
      </w:r>
      <w:r w:rsidR="007C79C9" w:rsidRPr="00AA285C">
        <w:rPr>
          <w:b/>
          <w:sz w:val="24"/>
          <w:szCs w:val="24"/>
          <w:lang w:val="hr-HR"/>
        </w:rPr>
        <w:t>.</w:t>
      </w:r>
    </w:p>
    <w:p w14:paraId="0DF79032" w14:textId="77777777" w:rsidR="00015F1B" w:rsidRPr="00AA285C" w:rsidRDefault="007C79C9">
      <w:pPr>
        <w:jc w:val="both"/>
        <w:rPr>
          <w:lang w:val="hr-HR"/>
        </w:rPr>
      </w:pPr>
      <w:r w:rsidRPr="00AA285C">
        <w:rPr>
          <w:sz w:val="24"/>
          <w:szCs w:val="24"/>
          <w:lang w:val="hr-HR"/>
        </w:rPr>
        <w:tab/>
        <w:t>Po isteku roka za podnošenje prijava na natječaj, nadležno tijelo Da</w:t>
      </w:r>
      <w:r w:rsidR="00AA285C">
        <w:rPr>
          <w:sz w:val="24"/>
          <w:szCs w:val="24"/>
          <w:lang w:val="hr-HR"/>
        </w:rPr>
        <w:t xml:space="preserve">vatelja financijskih sredstava </w:t>
      </w:r>
      <w:r w:rsidRPr="00AA285C">
        <w:rPr>
          <w:sz w:val="24"/>
          <w:szCs w:val="24"/>
          <w:lang w:val="hr-HR"/>
        </w:rPr>
        <w:t>pristupit će postupku ocjene ispunjavanja propisanih (formalnih, administrativnih) uvjeta natječaja, a sukladno odredbama Uredbe i ovog Pravilnika.</w:t>
      </w:r>
    </w:p>
    <w:p w14:paraId="6D638695" w14:textId="77777777" w:rsidR="00015F1B" w:rsidRPr="00AA285C" w:rsidRDefault="00015F1B" w:rsidP="004440E2">
      <w:pPr>
        <w:rPr>
          <w:b/>
          <w:sz w:val="24"/>
          <w:szCs w:val="24"/>
          <w:lang w:val="hr-HR"/>
        </w:rPr>
      </w:pPr>
    </w:p>
    <w:p w14:paraId="1E2EF9B8" w14:textId="77777777" w:rsidR="00015F1B" w:rsidRPr="00AA285C" w:rsidRDefault="003B26DF">
      <w:pPr>
        <w:jc w:val="center"/>
        <w:rPr>
          <w:lang w:val="hr-HR"/>
        </w:rPr>
      </w:pPr>
      <w:r w:rsidRPr="00AA285C">
        <w:rPr>
          <w:b/>
          <w:sz w:val="24"/>
          <w:szCs w:val="24"/>
          <w:lang w:val="hr-HR"/>
        </w:rPr>
        <w:t>Članak 27</w:t>
      </w:r>
      <w:r w:rsidR="007C79C9" w:rsidRPr="00AA285C">
        <w:rPr>
          <w:b/>
          <w:sz w:val="24"/>
          <w:szCs w:val="24"/>
          <w:lang w:val="hr-HR"/>
        </w:rPr>
        <w:t>.</w:t>
      </w:r>
    </w:p>
    <w:p w14:paraId="0B2EB76D" w14:textId="77777777" w:rsidR="00015F1B" w:rsidRPr="00AA285C" w:rsidRDefault="007C79C9">
      <w:pPr>
        <w:ind w:firstLine="708"/>
        <w:jc w:val="both"/>
        <w:rPr>
          <w:lang w:val="hr-HR"/>
        </w:rPr>
      </w:pPr>
      <w:r w:rsidRPr="00AA285C">
        <w:rPr>
          <w:sz w:val="24"/>
          <w:szCs w:val="24"/>
          <w:lang w:val="hr-HR"/>
        </w:rPr>
        <w:t>U postupku provjere ispunjavanja formalnih uvjeta natječaja provjerava se:</w:t>
      </w:r>
    </w:p>
    <w:p w14:paraId="1A3F9130" w14:textId="77777777" w:rsidR="00015F1B" w:rsidRPr="00AA285C" w:rsidRDefault="007C79C9">
      <w:pPr>
        <w:numPr>
          <w:ilvl w:val="0"/>
          <w:numId w:val="3"/>
        </w:numPr>
        <w:ind w:left="1418"/>
        <w:jc w:val="both"/>
        <w:rPr>
          <w:lang w:val="hr-HR"/>
        </w:rPr>
      </w:pPr>
      <w:r w:rsidRPr="00AA285C">
        <w:rPr>
          <w:sz w:val="24"/>
          <w:szCs w:val="24"/>
          <w:lang w:val="hr-HR"/>
        </w:rPr>
        <w:t>je li prijava dostavljena na pravi natječaj ili javni poziv i u zadanome roku</w:t>
      </w:r>
    </w:p>
    <w:p w14:paraId="13B1A7F2" w14:textId="77777777" w:rsidR="00015F1B" w:rsidRPr="00AA285C" w:rsidRDefault="007C79C9">
      <w:pPr>
        <w:numPr>
          <w:ilvl w:val="0"/>
          <w:numId w:val="3"/>
        </w:numPr>
        <w:ind w:left="1418"/>
        <w:jc w:val="both"/>
        <w:rPr>
          <w:lang w:val="hr-HR"/>
        </w:rPr>
      </w:pPr>
      <w:r w:rsidRPr="00AA285C">
        <w:rPr>
          <w:sz w:val="24"/>
          <w:szCs w:val="24"/>
          <w:lang w:val="hr-HR"/>
        </w:rPr>
        <w:t>je li zatraženi iznos sredstava unutar financijskih pragova postavljenih u natječaju ili javnom pozivu</w:t>
      </w:r>
    </w:p>
    <w:p w14:paraId="2184A9A9" w14:textId="77777777" w:rsidR="00015F1B" w:rsidRPr="00AA285C" w:rsidRDefault="007C79C9">
      <w:pPr>
        <w:numPr>
          <w:ilvl w:val="0"/>
          <w:numId w:val="3"/>
        </w:numPr>
        <w:ind w:left="1418"/>
        <w:jc w:val="both"/>
        <w:rPr>
          <w:lang w:val="hr-HR"/>
        </w:rPr>
      </w:pPr>
      <w:r w:rsidRPr="00AA285C">
        <w:rPr>
          <w:sz w:val="24"/>
          <w:szCs w:val="24"/>
          <w:lang w:val="hr-HR"/>
        </w:rPr>
        <w:t>ako je primjenjivo, je li lokacija provedbe projekta prihvatljiva</w:t>
      </w:r>
    </w:p>
    <w:p w14:paraId="796D7B74" w14:textId="77777777" w:rsidR="00015F1B" w:rsidRPr="00AA285C" w:rsidRDefault="007C79C9">
      <w:pPr>
        <w:numPr>
          <w:ilvl w:val="0"/>
          <w:numId w:val="3"/>
        </w:numPr>
        <w:ind w:left="1418"/>
        <w:jc w:val="both"/>
        <w:rPr>
          <w:lang w:val="hr-HR"/>
        </w:rPr>
      </w:pPr>
      <w:r w:rsidRPr="00AA285C">
        <w:rPr>
          <w:sz w:val="24"/>
          <w:szCs w:val="24"/>
          <w:lang w:val="hr-HR"/>
        </w:rPr>
        <w:t>ako je primjenjivo, jesu li prijavitelj i partner prihvatljivi sukladno uputama za prijavitelje natječaja</w:t>
      </w:r>
    </w:p>
    <w:p w14:paraId="782600C8" w14:textId="77777777" w:rsidR="00015F1B" w:rsidRPr="00AA285C" w:rsidRDefault="007C79C9">
      <w:pPr>
        <w:numPr>
          <w:ilvl w:val="0"/>
          <w:numId w:val="3"/>
        </w:numPr>
        <w:ind w:left="1418"/>
        <w:jc w:val="both"/>
        <w:rPr>
          <w:lang w:val="hr-HR"/>
        </w:rPr>
      </w:pPr>
      <w:r w:rsidRPr="00AA285C">
        <w:rPr>
          <w:sz w:val="24"/>
          <w:szCs w:val="24"/>
          <w:lang w:val="hr-HR"/>
        </w:rPr>
        <w:t>jesu li dostavljeni, potpisani i ovjereni svi obvezni obrasci te</w:t>
      </w:r>
    </w:p>
    <w:p w14:paraId="64F8EB5F" w14:textId="77777777" w:rsidR="00015F1B" w:rsidRPr="00AA285C" w:rsidRDefault="007C79C9">
      <w:pPr>
        <w:numPr>
          <w:ilvl w:val="0"/>
          <w:numId w:val="3"/>
        </w:numPr>
        <w:ind w:left="1418"/>
        <w:jc w:val="both"/>
        <w:rPr>
          <w:lang w:val="hr-HR"/>
        </w:rPr>
      </w:pPr>
      <w:r w:rsidRPr="00AA285C">
        <w:rPr>
          <w:sz w:val="24"/>
          <w:szCs w:val="24"/>
          <w:lang w:val="hr-HR"/>
        </w:rPr>
        <w:t>jesu li ispunjeni drugi formalni uvjeti natječaja</w:t>
      </w:r>
      <w:r w:rsidR="00C10C75" w:rsidRPr="00AA285C">
        <w:rPr>
          <w:sz w:val="24"/>
          <w:szCs w:val="24"/>
          <w:lang w:val="hr-HR"/>
        </w:rPr>
        <w:t xml:space="preserve"> (provjeru u registru udruga i registru neprofitnih organizacija obavlja nadležni upravni odjel te ispise iz registara pohranjuje u elektronskom obliku)</w:t>
      </w:r>
      <w:r w:rsidRPr="00AA285C">
        <w:rPr>
          <w:sz w:val="24"/>
          <w:szCs w:val="24"/>
          <w:lang w:val="hr-HR"/>
        </w:rPr>
        <w:t>.</w:t>
      </w:r>
    </w:p>
    <w:p w14:paraId="3C6A78F3" w14:textId="77777777" w:rsidR="00015F1B" w:rsidRPr="00AA285C" w:rsidRDefault="00015F1B">
      <w:pPr>
        <w:jc w:val="both"/>
        <w:rPr>
          <w:sz w:val="24"/>
          <w:szCs w:val="24"/>
          <w:lang w:val="hr-HR"/>
        </w:rPr>
      </w:pPr>
    </w:p>
    <w:p w14:paraId="5BAEC928" w14:textId="77777777" w:rsidR="00015F1B" w:rsidRPr="00AA285C" w:rsidRDefault="003B26DF" w:rsidP="004440E2">
      <w:pPr>
        <w:jc w:val="center"/>
        <w:rPr>
          <w:lang w:val="hr-HR"/>
        </w:rPr>
      </w:pPr>
      <w:r w:rsidRPr="00AA285C">
        <w:rPr>
          <w:b/>
          <w:sz w:val="24"/>
          <w:szCs w:val="24"/>
          <w:lang w:val="hr-HR"/>
        </w:rPr>
        <w:t>Članak 28</w:t>
      </w:r>
      <w:r w:rsidR="007C79C9" w:rsidRPr="00AA285C">
        <w:rPr>
          <w:b/>
          <w:sz w:val="24"/>
          <w:szCs w:val="24"/>
          <w:lang w:val="hr-HR"/>
        </w:rPr>
        <w:t>.</w:t>
      </w:r>
    </w:p>
    <w:p w14:paraId="5B67FD4A" w14:textId="77777777" w:rsidR="00015F1B" w:rsidRPr="00AA285C" w:rsidRDefault="007C79C9">
      <w:pPr>
        <w:jc w:val="both"/>
        <w:rPr>
          <w:lang w:val="hr-HR"/>
        </w:rPr>
      </w:pPr>
      <w:r w:rsidRPr="00AA285C">
        <w:rPr>
          <w:sz w:val="24"/>
          <w:szCs w:val="24"/>
          <w:lang w:val="hr-HR"/>
        </w:rPr>
        <w:tab/>
        <w:t>Nakon provjere ispunjavanja formalnih uvjeta natječaja nadležno tijelo Davatelja financijskih sredstava utvrđuje koje se prijave upućuju u daljnju proceduru, odnosno stručno ocjenjivanje, a koje se odbijaju jer ne ispunjavaju propisane uvjete natječaja.</w:t>
      </w:r>
    </w:p>
    <w:p w14:paraId="3F6CE017" w14:textId="77777777" w:rsidR="00015F1B" w:rsidRPr="00AA285C" w:rsidRDefault="00015F1B">
      <w:pPr>
        <w:jc w:val="both"/>
        <w:rPr>
          <w:sz w:val="24"/>
          <w:szCs w:val="24"/>
          <w:lang w:val="hr-HR"/>
        </w:rPr>
      </w:pPr>
    </w:p>
    <w:p w14:paraId="4EDDB4E3" w14:textId="77777777" w:rsidR="004440E2" w:rsidRDefault="004440E2">
      <w:pPr>
        <w:jc w:val="center"/>
        <w:rPr>
          <w:b/>
          <w:sz w:val="24"/>
          <w:szCs w:val="24"/>
          <w:lang w:val="hr-HR"/>
        </w:rPr>
      </w:pPr>
    </w:p>
    <w:p w14:paraId="2A713CD6" w14:textId="77777777" w:rsidR="004440E2" w:rsidRDefault="004440E2">
      <w:pPr>
        <w:jc w:val="center"/>
        <w:rPr>
          <w:b/>
          <w:sz w:val="24"/>
          <w:szCs w:val="24"/>
          <w:lang w:val="hr-HR"/>
        </w:rPr>
      </w:pPr>
    </w:p>
    <w:p w14:paraId="5537A573" w14:textId="77777777" w:rsidR="00015F1B" w:rsidRPr="00AA285C" w:rsidRDefault="003B26DF">
      <w:pPr>
        <w:jc w:val="center"/>
        <w:rPr>
          <w:lang w:val="hr-HR"/>
        </w:rPr>
      </w:pPr>
      <w:r w:rsidRPr="00AA285C">
        <w:rPr>
          <w:b/>
          <w:sz w:val="24"/>
          <w:szCs w:val="24"/>
          <w:lang w:val="hr-HR"/>
        </w:rPr>
        <w:lastRenderedPageBreak/>
        <w:t>Članak 29</w:t>
      </w:r>
      <w:r w:rsidR="007C79C9" w:rsidRPr="00AA285C">
        <w:rPr>
          <w:b/>
          <w:sz w:val="24"/>
          <w:szCs w:val="24"/>
          <w:lang w:val="hr-HR"/>
        </w:rPr>
        <w:t>.</w:t>
      </w:r>
    </w:p>
    <w:p w14:paraId="52D30019" w14:textId="77777777" w:rsidR="00015F1B" w:rsidRPr="00AA285C" w:rsidRDefault="007C79C9">
      <w:pPr>
        <w:jc w:val="both"/>
        <w:rPr>
          <w:lang w:val="hr-HR"/>
        </w:rPr>
      </w:pPr>
      <w:r w:rsidRPr="00AA285C">
        <w:rPr>
          <w:sz w:val="24"/>
          <w:szCs w:val="24"/>
          <w:lang w:val="hr-HR"/>
        </w:rPr>
        <w:tab/>
        <w:t>Sve udruge čije prijave budu odbijene, biti će obaviještene o neispunjenju uvjeta natječaja, u roku od osam radnih dana od dana donošenja odluke.</w:t>
      </w:r>
    </w:p>
    <w:p w14:paraId="03B79853" w14:textId="77777777" w:rsidR="00015F1B" w:rsidRPr="00AA285C" w:rsidRDefault="007C79C9">
      <w:pPr>
        <w:jc w:val="both"/>
        <w:rPr>
          <w:lang w:val="hr-HR"/>
        </w:rPr>
      </w:pPr>
      <w:r w:rsidRPr="00AA285C">
        <w:rPr>
          <w:sz w:val="24"/>
          <w:szCs w:val="24"/>
          <w:lang w:val="hr-HR"/>
        </w:rPr>
        <w:t xml:space="preserve">Udruge mogu izjaviti prigovor pisanim putem u roku od osam dana od dana primitka obavijesti Povjerenstvu za prigovore. Konačnu odluku o prigovoru donosi čelnik tijela Davatelja financijskih sredstava, na prijedlog Povjerenstva za prigovore, u roku od osam ranih dana od primitka prigovora. </w:t>
      </w:r>
    </w:p>
    <w:p w14:paraId="355B6871" w14:textId="77777777" w:rsidR="00015F1B" w:rsidRPr="00AA285C" w:rsidRDefault="00015F1B">
      <w:pPr>
        <w:rPr>
          <w:i/>
          <w:sz w:val="24"/>
          <w:szCs w:val="24"/>
          <w:lang w:val="hr-HR"/>
        </w:rPr>
      </w:pPr>
    </w:p>
    <w:p w14:paraId="0EC28B0C" w14:textId="77777777" w:rsidR="00015F1B" w:rsidRPr="00AA285C" w:rsidRDefault="00015F1B">
      <w:pPr>
        <w:jc w:val="center"/>
        <w:rPr>
          <w:i/>
          <w:sz w:val="24"/>
          <w:szCs w:val="24"/>
          <w:lang w:val="hr-HR"/>
        </w:rPr>
      </w:pPr>
    </w:p>
    <w:p w14:paraId="585D1696" w14:textId="77777777" w:rsidR="00015F1B" w:rsidRPr="00AA285C" w:rsidRDefault="007C79C9">
      <w:pPr>
        <w:jc w:val="center"/>
        <w:rPr>
          <w:lang w:val="hr-HR"/>
        </w:rPr>
      </w:pPr>
      <w:r w:rsidRPr="00AA285C">
        <w:rPr>
          <w:i/>
          <w:sz w:val="24"/>
          <w:szCs w:val="24"/>
          <w:lang w:val="hr-HR"/>
        </w:rPr>
        <w:t>Ocjenjivanje prijavljenih programa ili projekata i javna objava rezultata</w:t>
      </w:r>
    </w:p>
    <w:p w14:paraId="0638606C" w14:textId="77777777" w:rsidR="00015F1B" w:rsidRPr="00AA285C" w:rsidRDefault="00015F1B">
      <w:pPr>
        <w:jc w:val="both"/>
        <w:rPr>
          <w:i/>
          <w:sz w:val="24"/>
          <w:szCs w:val="24"/>
          <w:lang w:val="hr-HR"/>
        </w:rPr>
      </w:pPr>
    </w:p>
    <w:p w14:paraId="3BD7C03D" w14:textId="77777777" w:rsidR="00015F1B" w:rsidRPr="00AA285C" w:rsidRDefault="003B26DF">
      <w:pPr>
        <w:jc w:val="center"/>
        <w:rPr>
          <w:lang w:val="hr-HR"/>
        </w:rPr>
      </w:pPr>
      <w:r w:rsidRPr="00AA285C">
        <w:rPr>
          <w:b/>
          <w:sz w:val="24"/>
          <w:szCs w:val="24"/>
          <w:lang w:val="hr-HR"/>
        </w:rPr>
        <w:t>Članak 30</w:t>
      </w:r>
      <w:r w:rsidR="007C79C9" w:rsidRPr="00AA285C">
        <w:rPr>
          <w:b/>
          <w:sz w:val="24"/>
          <w:szCs w:val="24"/>
          <w:lang w:val="hr-HR"/>
        </w:rPr>
        <w:t>.</w:t>
      </w:r>
    </w:p>
    <w:p w14:paraId="5EF6B60E" w14:textId="77777777" w:rsidR="00015F1B" w:rsidRPr="00AA285C" w:rsidRDefault="007C79C9">
      <w:pPr>
        <w:jc w:val="both"/>
        <w:rPr>
          <w:lang w:val="hr-HR"/>
        </w:rPr>
      </w:pPr>
      <w:r w:rsidRPr="00AA285C">
        <w:rPr>
          <w:sz w:val="24"/>
          <w:szCs w:val="24"/>
          <w:lang w:val="hr-HR"/>
        </w:rPr>
        <w:tab/>
      </w:r>
      <w:r w:rsidRPr="00AA285C">
        <w:rPr>
          <w:iCs/>
          <w:sz w:val="24"/>
          <w:szCs w:val="24"/>
          <w:lang w:val="hr-HR"/>
        </w:rPr>
        <w:t xml:space="preserve">Povjerenstvo za ocjenjivanje nezavisno je stručno ocjenjivačko tijelo koje mogu sačinjavati predstavnici Grada, znanstvenih i stručnih institucija, nezavisni stručnjaci i predstavnici organizacija civilnog društva. </w:t>
      </w:r>
    </w:p>
    <w:p w14:paraId="39B32562" w14:textId="77777777" w:rsidR="00015F1B" w:rsidRPr="00AA285C" w:rsidRDefault="007C79C9">
      <w:pPr>
        <w:jc w:val="both"/>
        <w:rPr>
          <w:lang w:val="hr-HR"/>
        </w:rPr>
      </w:pPr>
      <w:r w:rsidRPr="00AA285C">
        <w:rPr>
          <w:iCs/>
          <w:sz w:val="24"/>
          <w:szCs w:val="24"/>
          <w:lang w:val="hr-HR"/>
        </w:rPr>
        <w:tab/>
        <w:t>Povjerenstvo za ocjenjivanje utvrđuje se pojedinim natječajem, broj članova ovisi o proc</w:t>
      </w:r>
      <w:r w:rsidR="002F4A39" w:rsidRPr="00AA285C">
        <w:rPr>
          <w:iCs/>
          <w:sz w:val="24"/>
          <w:szCs w:val="24"/>
          <w:lang w:val="hr-HR"/>
        </w:rPr>
        <w:t>i</w:t>
      </w:r>
      <w:r w:rsidRPr="00AA285C">
        <w:rPr>
          <w:iCs/>
          <w:sz w:val="24"/>
          <w:szCs w:val="24"/>
          <w:lang w:val="hr-HR"/>
        </w:rPr>
        <w:t>jenjenom broju potpora.</w:t>
      </w:r>
    </w:p>
    <w:p w14:paraId="28ADE277" w14:textId="77777777" w:rsidR="00015F1B" w:rsidRPr="00AA285C" w:rsidRDefault="007C79C9">
      <w:pPr>
        <w:ind w:firstLine="708"/>
        <w:jc w:val="both"/>
        <w:rPr>
          <w:lang w:val="hr-HR"/>
        </w:rPr>
      </w:pPr>
      <w:r w:rsidRPr="00AA285C">
        <w:rPr>
          <w:iCs/>
          <w:sz w:val="24"/>
          <w:szCs w:val="24"/>
          <w:lang w:val="hr-HR"/>
        </w:rPr>
        <w:t xml:space="preserve">U sastav </w:t>
      </w:r>
      <w:r w:rsidRPr="00AA285C">
        <w:rPr>
          <w:sz w:val="24"/>
          <w:szCs w:val="24"/>
          <w:lang w:val="hr-HR"/>
        </w:rPr>
        <w:t>Povjerenstva za ocjenjivanje potrebno je uključiti najmanje jednog predstavnika Grada prilikom ocjenjivanja programa i projekata u području sporta, tehničke kulture i zaštite od požara.</w:t>
      </w:r>
    </w:p>
    <w:p w14:paraId="31D5BC1C" w14:textId="77777777" w:rsidR="00015F1B" w:rsidRPr="00AA285C" w:rsidRDefault="007C79C9">
      <w:pPr>
        <w:ind w:firstLine="708"/>
        <w:jc w:val="both"/>
        <w:rPr>
          <w:lang w:val="hr-HR"/>
        </w:rPr>
      </w:pPr>
      <w:r w:rsidRPr="00AA285C">
        <w:rPr>
          <w:sz w:val="24"/>
          <w:szCs w:val="24"/>
          <w:lang w:val="hr-HR"/>
        </w:rPr>
        <w:t>Sastav Povjerenstva za ocjenjivanje utvrđuje Davatelj financijskih sredstava.</w:t>
      </w:r>
    </w:p>
    <w:p w14:paraId="6F9E3F95" w14:textId="77777777" w:rsidR="00015F1B" w:rsidRPr="00AA285C" w:rsidRDefault="00015F1B">
      <w:pPr>
        <w:rPr>
          <w:b/>
          <w:sz w:val="24"/>
          <w:szCs w:val="24"/>
          <w:lang w:val="hr-HR"/>
        </w:rPr>
      </w:pPr>
    </w:p>
    <w:p w14:paraId="24FA26ED" w14:textId="77777777" w:rsidR="00015F1B" w:rsidRPr="00AA285C" w:rsidRDefault="00015F1B">
      <w:pPr>
        <w:jc w:val="center"/>
        <w:rPr>
          <w:b/>
          <w:sz w:val="24"/>
          <w:szCs w:val="24"/>
          <w:lang w:val="hr-HR"/>
        </w:rPr>
      </w:pPr>
    </w:p>
    <w:p w14:paraId="2BB405E0" w14:textId="77777777" w:rsidR="00015F1B" w:rsidRPr="00AA285C" w:rsidRDefault="003B26DF">
      <w:pPr>
        <w:jc w:val="center"/>
        <w:rPr>
          <w:lang w:val="hr-HR"/>
        </w:rPr>
      </w:pPr>
      <w:r w:rsidRPr="00AA285C">
        <w:rPr>
          <w:b/>
          <w:sz w:val="24"/>
          <w:szCs w:val="24"/>
          <w:lang w:val="hr-HR"/>
        </w:rPr>
        <w:t>Članak 31</w:t>
      </w:r>
      <w:r w:rsidR="007C79C9" w:rsidRPr="00AA285C">
        <w:rPr>
          <w:b/>
          <w:sz w:val="24"/>
          <w:szCs w:val="24"/>
          <w:lang w:val="hr-HR"/>
        </w:rPr>
        <w:t>.</w:t>
      </w:r>
    </w:p>
    <w:p w14:paraId="3452298F" w14:textId="77777777" w:rsidR="00015F1B" w:rsidRPr="00AA285C" w:rsidRDefault="007C79C9">
      <w:pPr>
        <w:ind w:firstLine="708"/>
        <w:jc w:val="both"/>
        <w:rPr>
          <w:lang w:val="hr-HR"/>
        </w:rPr>
      </w:pPr>
      <w:r w:rsidRPr="00AA285C">
        <w:rPr>
          <w:sz w:val="24"/>
          <w:szCs w:val="24"/>
          <w:lang w:val="hr-HR"/>
        </w:rPr>
        <w:t xml:space="preserve">Povjerenstvo za ocjenjivanje razmatra i ocjenjuje prijave koje su ispunile formalne uvjete natječaja sukladno kriterijima propisanim uputama za prijavitelje te daje prijedlog za odobravanje financijskih sredstava za programe ili projekte o kojem, uzimajući u obzir sve činjenice, odlučuje čelnik Davatelja financijskih sredstava. </w:t>
      </w:r>
    </w:p>
    <w:p w14:paraId="4F111BDB" w14:textId="77777777" w:rsidR="00015F1B" w:rsidRPr="00AA285C" w:rsidRDefault="00015F1B">
      <w:pPr>
        <w:ind w:firstLine="708"/>
        <w:jc w:val="both"/>
        <w:rPr>
          <w:sz w:val="24"/>
          <w:szCs w:val="24"/>
          <w:lang w:val="hr-HR"/>
        </w:rPr>
      </w:pPr>
    </w:p>
    <w:p w14:paraId="5E667048" w14:textId="77777777" w:rsidR="00015F1B" w:rsidRPr="00AA285C" w:rsidRDefault="003B26DF">
      <w:pPr>
        <w:jc w:val="center"/>
        <w:rPr>
          <w:lang w:val="hr-HR"/>
        </w:rPr>
      </w:pPr>
      <w:r w:rsidRPr="00AA285C">
        <w:rPr>
          <w:b/>
          <w:sz w:val="24"/>
          <w:szCs w:val="24"/>
          <w:lang w:val="hr-HR"/>
        </w:rPr>
        <w:t>Članak 32</w:t>
      </w:r>
      <w:r w:rsidR="007C79C9" w:rsidRPr="00AA285C">
        <w:rPr>
          <w:b/>
          <w:sz w:val="24"/>
          <w:szCs w:val="24"/>
          <w:lang w:val="hr-HR"/>
        </w:rPr>
        <w:t>.</w:t>
      </w:r>
    </w:p>
    <w:p w14:paraId="1AEE5E30" w14:textId="77777777" w:rsidR="00015F1B" w:rsidRPr="00AA285C" w:rsidRDefault="007C79C9">
      <w:pPr>
        <w:jc w:val="both"/>
        <w:rPr>
          <w:lang w:val="hr-HR"/>
        </w:rPr>
      </w:pPr>
      <w:r w:rsidRPr="00AA285C">
        <w:rPr>
          <w:sz w:val="24"/>
          <w:szCs w:val="24"/>
          <w:lang w:val="hr-HR"/>
        </w:rPr>
        <w:tab/>
        <w:t>Nakon donošenja odluke o programima ili projektima kojima su odobrena financijska sredstva Davatelj financijskih sredstava će javno objaviti rezultate natječaja s podacima o udrugama, programima ili projektima kojima su odobrena sredstva i iznosima odobrenih sredstava financiranja.</w:t>
      </w:r>
    </w:p>
    <w:p w14:paraId="45A01DB8" w14:textId="77777777" w:rsidR="00015F1B" w:rsidRPr="00AA285C" w:rsidRDefault="007C79C9">
      <w:pPr>
        <w:ind w:firstLine="708"/>
        <w:jc w:val="both"/>
        <w:rPr>
          <w:lang w:val="hr-HR"/>
        </w:rPr>
      </w:pPr>
      <w:r w:rsidRPr="00AA285C">
        <w:rPr>
          <w:sz w:val="24"/>
          <w:szCs w:val="24"/>
          <w:lang w:val="hr-HR"/>
        </w:rPr>
        <w:t>Davatelj financijskih sredstava će, u roku od 8 radnih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w:t>
      </w:r>
    </w:p>
    <w:p w14:paraId="2AA10438" w14:textId="77777777" w:rsidR="00015F1B" w:rsidRPr="00AA285C" w:rsidRDefault="00015F1B">
      <w:pPr>
        <w:rPr>
          <w:sz w:val="24"/>
          <w:szCs w:val="24"/>
          <w:lang w:val="hr-HR"/>
        </w:rPr>
      </w:pPr>
    </w:p>
    <w:p w14:paraId="7E2BB327" w14:textId="77777777" w:rsidR="00015F1B" w:rsidRPr="00AA285C" w:rsidRDefault="007C79C9">
      <w:pPr>
        <w:jc w:val="center"/>
        <w:rPr>
          <w:lang w:val="hr-HR"/>
        </w:rPr>
      </w:pPr>
      <w:r w:rsidRPr="00AA285C">
        <w:rPr>
          <w:i/>
          <w:sz w:val="24"/>
          <w:szCs w:val="24"/>
          <w:lang w:val="hr-HR"/>
        </w:rPr>
        <w:t>Prigovor na odluku o dodjeli financijskih sredstava</w:t>
      </w:r>
    </w:p>
    <w:p w14:paraId="6D84E510" w14:textId="77777777" w:rsidR="00015F1B" w:rsidRPr="00AA285C" w:rsidRDefault="00015F1B">
      <w:pPr>
        <w:ind w:firstLine="708"/>
        <w:jc w:val="both"/>
        <w:rPr>
          <w:i/>
          <w:sz w:val="24"/>
          <w:szCs w:val="24"/>
          <w:lang w:val="hr-HR"/>
        </w:rPr>
      </w:pPr>
    </w:p>
    <w:p w14:paraId="1E54876F" w14:textId="77777777" w:rsidR="00015F1B" w:rsidRPr="00AA285C" w:rsidRDefault="003B26DF">
      <w:pPr>
        <w:jc w:val="center"/>
        <w:rPr>
          <w:lang w:val="hr-HR"/>
        </w:rPr>
      </w:pPr>
      <w:r w:rsidRPr="00AA285C">
        <w:rPr>
          <w:b/>
          <w:sz w:val="24"/>
          <w:szCs w:val="24"/>
          <w:lang w:val="hr-HR"/>
        </w:rPr>
        <w:t>Članak 33</w:t>
      </w:r>
      <w:r w:rsidR="007C79C9" w:rsidRPr="00AA285C">
        <w:rPr>
          <w:b/>
          <w:sz w:val="24"/>
          <w:szCs w:val="24"/>
          <w:lang w:val="hr-HR"/>
        </w:rPr>
        <w:t>.</w:t>
      </w:r>
    </w:p>
    <w:p w14:paraId="2BDC611A" w14:textId="77777777" w:rsidR="00015F1B" w:rsidRPr="00AA285C" w:rsidRDefault="007C79C9">
      <w:pPr>
        <w:ind w:firstLine="708"/>
        <w:jc w:val="both"/>
        <w:rPr>
          <w:lang w:val="hr-HR"/>
        </w:rPr>
      </w:pPr>
      <w:r w:rsidRPr="00AA285C">
        <w:rPr>
          <w:sz w:val="24"/>
          <w:szCs w:val="24"/>
          <w:lang w:val="hr-HR"/>
        </w:rPr>
        <w:t xml:space="preserve">Udrugama kojima nisu odobrena financijska sredstva može se na njihov zahtjev u elektronskom ili pisanom obliku, omogućiti uvid u zbirnu ocjenu samo njihova programa ili projekta uz pravo i obvezu tijela Davatelja financijskih sredstava da zaštiti tajnost podataka o osobama koje su ocjenjivale program ili projekt. </w:t>
      </w:r>
    </w:p>
    <w:p w14:paraId="4085E9A1" w14:textId="77777777" w:rsidR="00015F1B" w:rsidRPr="00AA285C" w:rsidRDefault="007C79C9">
      <w:pPr>
        <w:ind w:firstLine="708"/>
        <w:jc w:val="both"/>
        <w:rPr>
          <w:lang w:val="hr-HR"/>
        </w:rPr>
      </w:pPr>
      <w:r w:rsidRPr="00AA285C">
        <w:rPr>
          <w:sz w:val="24"/>
          <w:szCs w:val="24"/>
          <w:lang w:val="hr-HR"/>
        </w:rPr>
        <w:t>Rok za podnošenje zahtjeva je 8 dana od dana primitka pisane obavijesti o rezultatima natječaja.</w:t>
      </w:r>
    </w:p>
    <w:p w14:paraId="6C608E64" w14:textId="77777777" w:rsidR="00015F1B" w:rsidRDefault="00015F1B">
      <w:pPr>
        <w:jc w:val="center"/>
        <w:rPr>
          <w:b/>
          <w:sz w:val="24"/>
          <w:szCs w:val="24"/>
          <w:lang w:val="hr-HR"/>
        </w:rPr>
      </w:pPr>
    </w:p>
    <w:p w14:paraId="4F43886A" w14:textId="77777777" w:rsidR="004440E2" w:rsidRPr="00AA285C" w:rsidRDefault="004440E2">
      <w:pPr>
        <w:jc w:val="center"/>
        <w:rPr>
          <w:b/>
          <w:sz w:val="24"/>
          <w:szCs w:val="24"/>
          <w:lang w:val="hr-HR"/>
        </w:rPr>
      </w:pPr>
    </w:p>
    <w:p w14:paraId="6CD52E89" w14:textId="77777777" w:rsidR="00015F1B" w:rsidRPr="00AA285C" w:rsidRDefault="003B26DF">
      <w:pPr>
        <w:jc w:val="center"/>
        <w:rPr>
          <w:lang w:val="hr-HR"/>
        </w:rPr>
      </w:pPr>
      <w:r w:rsidRPr="00AA285C">
        <w:rPr>
          <w:b/>
          <w:sz w:val="24"/>
          <w:szCs w:val="24"/>
          <w:lang w:val="hr-HR"/>
        </w:rPr>
        <w:lastRenderedPageBreak/>
        <w:t>Članak 34</w:t>
      </w:r>
      <w:r w:rsidR="007C79C9" w:rsidRPr="00AA285C">
        <w:rPr>
          <w:b/>
          <w:sz w:val="24"/>
          <w:szCs w:val="24"/>
          <w:lang w:val="hr-HR"/>
        </w:rPr>
        <w:t>.</w:t>
      </w:r>
    </w:p>
    <w:p w14:paraId="49672A6A" w14:textId="77777777" w:rsidR="00015F1B" w:rsidRPr="00AA285C" w:rsidRDefault="007C79C9">
      <w:pPr>
        <w:ind w:firstLine="708"/>
        <w:jc w:val="both"/>
        <w:rPr>
          <w:lang w:val="hr-HR"/>
        </w:rPr>
      </w:pPr>
      <w:r w:rsidRPr="00AA285C">
        <w:rPr>
          <w:sz w:val="24"/>
          <w:szCs w:val="24"/>
          <w:lang w:val="hr-HR"/>
        </w:rPr>
        <w:t xml:space="preserve">Davatelj financijskih sredstava će udrugama koje su nezadovoljne odlukom o dodjeli financijskih sredstava omogućiti pravo na prigovor, što će jasno biti naznačeno i u samom tekstu natječaja. </w:t>
      </w:r>
    </w:p>
    <w:p w14:paraId="15D30D09" w14:textId="77777777" w:rsidR="00015F1B" w:rsidRPr="00AA285C" w:rsidRDefault="00015F1B" w:rsidP="00411AFE">
      <w:pPr>
        <w:tabs>
          <w:tab w:val="left" w:pos="3550"/>
        </w:tabs>
        <w:jc w:val="both"/>
        <w:rPr>
          <w:sz w:val="24"/>
          <w:szCs w:val="24"/>
          <w:lang w:val="hr-HR"/>
        </w:rPr>
      </w:pPr>
    </w:p>
    <w:p w14:paraId="5CA7D4A8" w14:textId="77777777" w:rsidR="00015F1B" w:rsidRPr="00AA285C" w:rsidRDefault="003B26DF">
      <w:pPr>
        <w:jc w:val="center"/>
        <w:rPr>
          <w:lang w:val="hr-HR"/>
        </w:rPr>
      </w:pPr>
      <w:r w:rsidRPr="00AA285C">
        <w:rPr>
          <w:b/>
          <w:sz w:val="24"/>
          <w:szCs w:val="24"/>
          <w:lang w:val="hr-HR"/>
        </w:rPr>
        <w:t>Članak 35</w:t>
      </w:r>
      <w:r w:rsidR="007C79C9" w:rsidRPr="00AA285C">
        <w:rPr>
          <w:b/>
          <w:sz w:val="24"/>
          <w:szCs w:val="24"/>
          <w:lang w:val="hr-HR"/>
        </w:rPr>
        <w:t>.</w:t>
      </w:r>
    </w:p>
    <w:p w14:paraId="2D960853" w14:textId="77777777" w:rsidR="00015F1B" w:rsidRPr="00AA285C" w:rsidRDefault="007C79C9">
      <w:pPr>
        <w:ind w:firstLine="708"/>
        <w:jc w:val="both"/>
        <w:rPr>
          <w:lang w:val="hr-HR"/>
        </w:rPr>
      </w:pPr>
      <w:r w:rsidRPr="00AA285C">
        <w:rPr>
          <w:sz w:val="24"/>
          <w:szCs w:val="24"/>
          <w:lang w:val="hr-HR"/>
        </w:rPr>
        <w:t xml:space="preserve">Prigovor se može podnijeti isključivo zbog povrede natječajnog postupka za odobravanja financijskih sredstava sukladno odredbama ovog Pravilnika.  Prigovor se ne može podnijeti na odluku o neodobravanju sredstava ili visini dodijeljenih sredstava ili o odobravanju sredstava drugoj udruzi. </w:t>
      </w:r>
    </w:p>
    <w:p w14:paraId="6FCA2314" w14:textId="77777777" w:rsidR="00015F1B" w:rsidRPr="004440E2" w:rsidRDefault="007C79C9">
      <w:pPr>
        <w:jc w:val="both"/>
        <w:rPr>
          <w:lang w:val="hr-HR"/>
        </w:rPr>
      </w:pPr>
      <w:r w:rsidRPr="00AA285C">
        <w:rPr>
          <w:sz w:val="24"/>
          <w:szCs w:val="24"/>
          <w:lang w:val="hr-HR"/>
        </w:rPr>
        <w:t xml:space="preserve"> </w:t>
      </w:r>
    </w:p>
    <w:p w14:paraId="38B0A8AF" w14:textId="77777777" w:rsidR="00015F1B" w:rsidRPr="00AA285C" w:rsidRDefault="003B26DF">
      <w:pPr>
        <w:jc w:val="center"/>
        <w:rPr>
          <w:lang w:val="hr-HR"/>
        </w:rPr>
      </w:pPr>
      <w:r w:rsidRPr="00AA285C">
        <w:rPr>
          <w:b/>
          <w:sz w:val="24"/>
          <w:szCs w:val="24"/>
          <w:lang w:val="hr-HR"/>
        </w:rPr>
        <w:t>Članak 36</w:t>
      </w:r>
      <w:r w:rsidR="007C79C9" w:rsidRPr="00AA285C">
        <w:rPr>
          <w:b/>
          <w:sz w:val="24"/>
          <w:szCs w:val="24"/>
          <w:lang w:val="hr-HR"/>
        </w:rPr>
        <w:t>.</w:t>
      </w:r>
    </w:p>
    <w:p w14:paraId="6C440322" w14:textId="77777777" w:rsidR="00015F1B" w:rsidRPr="00AA285C" w:rsidRDefault="007C79C9">
      <w:pPr>
        <w:ind w:firstLine="708"/>
        <w:jc w:val="both"/>
        <w:rPr>
          <w:lang w:val="hr-HR"/>
        </w:rPr>
      </w:pPr>
      <w:r w:rsidRPr="00AA285C">
        <w:rPr>
          <w:sz w:val="24"/>
          <w:szCs w:val="24"/>
          <w:lang w:val="hr-HR"/>
        </w:rPr>
        <w:t>Prigovori se podnose Povjerenstvu za prigovore putem nadležnog tijela Davatelja financijskih sredstava u pisanom obliku, u roku od 8 radnih dana od dana dostave pisane obavijesti o rezultatima natječaja, a odluku po prigovoru donosi čelnik Davatelja finan</w:t>
      </w:r>
      <w:r w:rsidR="00C03272" w:rsidRPr="00AA285C">
        <w:rPr>
          <w:sz w:val="24"/>
          <w:szCs w:val="24"/>
          <w:lang w:val="hr-HR"/>
        </w:rPr>
        <w:t xml:space="preserve">cijskih sredstava na prijedlog </w:t>
      </w:r>
      <w:r w:rsidRPr="00AA285C">
        <w:rPr>
          <w:sz w:val="24"/>
          <w:szCs w:val="24"/>
          <w:lang w:val="hr-HR"/>
        </w:rPr>
        <w:t>Povjerenstva za prigovore.</w:t>
      </w:r>
    </w:p>
    <w:p w14:paraId="08392D16" w14:textId="77777777" w:rsidR="00015F1B" w:rsidRPr="00AA285C" w:rsidRDefault="007C79C9">
      <w:pPr>
        <w:ind w:firstLine="708"/>
        <w:jc w:val="both"/>
        <w:rPr>
          <w:lang w:val="hr-HR"/>
        </w:rPr>
      </w:pPr>
      <w:r w:rsidRPr="00AA285C">
        <w:rPr>
          <w:sz w:val="24"/>
          <w:szCs w:val="24"/>
          <w:lang w:val="hr-HR"/>
        </w:rPr>
        <w:t>Rok za donošenje odluke po prigovoru je osam dana od dana primitka prigovora.</w:t>
      </w:r>
    </w:p>
    <w:p w14:paraId="148350AE" w14:textId="77777777" w:rsidR="00015F1B" w:rsidRPr="00AA285C" w:rsidRDefault="00015F1B">
      <w:pPr>
        <w:ind w:firstLine="708"/>
        <w:jc w:val="both"/>
        <w:rPr>
          <w:sz w:val="24"/>
          <w:szCs w:val="24"/>
          <w:lang w:val="hr-HR"/>
        </w:rPr>
      </w:pPr>
    </w:p>
    <w:p w14:paraId="0CBAD2B8" w14:textId="77777777" w:rsidR="00015F1B" w:rsidRPr="00AA285C" w:rsidRDefault="00015F1B">
      <w:pPr>
        <w:jc w:val="both"/>
        <w:rPr>
          <w:sz w:val="24"/>
          <w:szCs w:val="24"/>
          <w:lang w:val="hr-HR"/>
        </w:rPr>
      </w:pPr>
    </w:p>
    <w:p w14:paraId="76329676" w14:textId="77777777" w:rsidR="00015F1B" w:rsidRPr="00AA285C" w:rsidRDefault="007C79C9">
      <w:pPr>
        <w:jc w:val="center"/>
        <w:rPr>
          <w:lang w:val="hr-HR"/>
        </w:rPr>
      </w:pPr>
      <w:r w:rsidRPr="00AA285C">
        <w:rPr>
          <w:sz w:val="24"/>
          <w:szCs w:val="24"/>
          <w:lang w:val="hr-HR"/>
        </w:rPr>
        <w:tab/>
      </w:r>
      <w:r w:rsidRPr="00AA285C">
        <w:rPr>
          <w:i/>
          <w:iCs/>
          <w:sz w:val="24"/>
          <w:szCs w:val="24"/>
          <w:lang w:val="hr-HR"/>
        </w:rPr>
        <w:t>Sklapanje ugovora</w:t>
      </w:r>
      <w:r w:rsidRPr="00AA285C">
        <w:rPr>
          <w:i/>
          <w:sz w:val="24"/>
          <w:szCs w:val="24"/>
          <w:lang w:val="hr-HR"/>
        </w:rPr>
        <w:t xml:space="preserve"> o financiranju programa ili projekata </w:t>
      </w:r>
    </w:p>
    <w:p w14:paraId="0DC320DC" w14:textId="77777777" w:rsidR="00015F1B" w:rsidRPr="00AA285C" w:rsidRDefault="00015F1B">
      <w:pPr>
        <w:jc w:val="center"/>
        <w:rPr>
          <w:i/>
          <w:sz w:val="24"/>
          <w:szCs w:val="24"/>
          <w:lang w:val="hr-HR"/>
        </w:rPr>
      </w:pPr>
    </w:p>
    <w:p w14:paraId="11D0524B" w14:textId="77777777" w:rsidR="00015F1B" w:rsidRPr="00AA285C" w:rsidRDefault="003B26DF">
      <w:pPr>
        <w:jc w:val="center"/>
        <w:rPr>
          <w:lang w:val="hr-HR"/>
        </w:rPr>
      </w:pPr>
      <w:r w:rsidRPr="00AA285C">
        <w:rPr>
          <w:b/>
          <w:sz w:val="24"/>
          <w:szCs w:val="24"/>
          <w:lang w:val="hr-HR"/>
        </w:rPr>
        <w:t>Članak 37</w:t>
      </w:r>
      <w:r w:rsidR="007C79C9" w:rsidRPr="00AA285C">
        <w:rPr>
          <w:b/>
          <w:sz w:val="24"/>
          <w:szCs w:val="24"/>
          <w:lang w:val="hr-HR"/>
        </w:rPr>
        <w:t>.</w:t>
      </w:r>
    </w:p>
    <w:p w14:paraId="7FF1CDD3" w14:textId="77777777" w:rsidR="00015F1B" w:rsidRPr="00AA285C" w:rsidRDefault="007C79C9">
      <w:pPr>
        <w:ind w:firstLine="708"/>
        <w:jc w:val="both"/>
        <w:rPr>
          <w:lang w:val="hr-HR"/>
        </w:rPr>
      </w:pPr>
      <w:r w:rsidRPr="00AA285C">
        <w:rPr>
          <w:sz w:val="24"/>
          <w:szCs w:val="24"/>
          <w:lang w:val="hr-HR"/>
        </w:rPr>
        <w:t>Sa svim udrugama kojima su odobrena financijska sredstva Davatelj financijskih sredstava će potpisati ugovor o financiranju programa ili projekata najkasnije 30 dana od dana donošenja odluke o financiranju.</w:t>
      </w:r>
    </w:p>
    <w:p w14:paraId="7A721BE6" w14:textId="77777777" w:rsidR="00015F1B" w:rsidRPr="00AA285C" w:rsidRDefault="007C79C9">
      <w:pPr>
        <w:ind w:firstLine="708"/>
        <w:jc w:val="both"/>
        <w:rPr>
          <w:lang w:val="hr-HR"/>
        </w:rPr>
      </w:pPr>
      <w:r w:rsidRPr="00AA285C">
        <w:rPr>
          <w:sz w:val="24"/>
          <w:szCs w:val="24"/>
          <w:lang w:val="hr-HR"/>
        </w:rPr>
        <w:t>U slučaju da je odobreno samo djelomično financiranje programa ili projekta, nadležno tijelo Davatelja financijskih sredstava ima obvezu prethodno pregovarati o stavkama proračuna programa ili projekta i aktivnostima u opisnom dijelu programa ili projekta koje treba izmijeniti, koji postupak je potrebno okončati prije potpisivanja ugovora.</w:t>
      </w:r>
      <w:r w:rsidR="00411AFE" w:rsidRPr="00AA285C">
        <w:rPr>
          <w:sz w:val="24"/>
          <w:szCs w:val="24"/>
          <w:lang w:val="hr-HR"/>
        </w:rPr>
        <w:t xml:space="preserve"> </w:t>
      </w:r>
      <w:r w:rsidR="00F152C6" w:rsidRPr="00AA285C">
        <w:rPr>
          <w:sz w:val="24"/>
          <w:szCs w:val="24"/>
          <w:lang w:val="hr-HR"/>
        </w:rPr>
        <w:t>Obrasci prijave izmijenjeni u procesu pregovaranja postaju sastavni dio Ugovora.</w:t>
      </w:r>
    </w:p>
    <w:p w14:paraId="06A53753" w14:textId="77777777" w:rsidR="00015F1B" w:rsidRPr="00AA285C" w:rsidRDefault="007C79C9">
      <w:pPr>
        <w:ind w:firstLine="708"/>
        <w:jc w:val="both"/>
        <w:rPr>
          <w:lang w:val="hr-HR"/>
        </w:rPr>
      </w:pPr>
      <w:r w:rsidRPr="00AA285C">
        <w:rPr>
          <w:sz w:val="24"/>
          <w:szCs w:val="24"/>
          <w:lang w:val="hr-HR"/>
        </w:rPr>
        <w:t>Prilikom pregovaranja Davatelj financijskih sredstava će prvenstvo financiranja dati aktivnostima koje će učinkovitije ostvariti ciljeve iz razvojnih i strateških dokumenata Grada.</w:t>
      </w:r>
    </w:p>
    <w:p w14:paraId="0B482CDE" w14:textId="77777777" w:rsidR="00015F1B" w:rsidRPr="00AA285C" w:rsidRDefault="00015F1B">
      <w:pPr>
        <w:ind w:firstLine="708"/>
        <w:jc w:val="both"/>
        <w:rPr>
          <w:sz w:val="24"/>
          <w:szCs w:val="24"/>
          <w:lang w:val="hr-HR"/>
        </w:rPr>
      </w:pPr>
    </w:p>
    <w:p w14:paraId="6AEDFF96" w14:textId="77777777" w:rsidR="004440E2" w:rsidRPr="00AA285C" w:rsidRDefault="004440E2">
      <w:pPr>
        <w:jc w:val="both"/>
        <w:rPr>
          <w:sz w:val="24"/>
          <w:szCs w:val="24"/>
          <w:lang w:val="hr-HR"/>
        </w:rPr>
      </w:pPr>
    </w:p>
    <w:p w14:paraId="47730D83" w14:textId="77777777" w:rsidR="00015F1B" w:rsidRPr="00AA285C" w:rsidRDefault="003B26DF">
      <w:pPr>
        <w:jc w:val="center"/>
        <w:rPr>
          <w:lang w:val="hr-HR"/>
        </w:rPr>
      </w:pPr>
      <w:r w:rsidRPr="00AA285C">
        <w:rPr>
          <w:b/>
          <w:sz w:val="24"/>
          <w:szCs w:val="24"/>
          <w:lang w:val="hr-HR"/>
        </w:rPr>
        <w:t>Članak 38</w:t>
      </w:r>
      <w:r w:rsidR="007C79C9" w:rsidRPr="00AA285C">
        <w:rPr>
          <w:b/>
          <w:sz w:val="24"/>
          <w:szCs w:val="24"/>
          <w:lang w:val="hr-HR"/>
        </w:rPr>
        <w:t>.</w:t>
      </w:r>
    </w:p>
    <w:p w14:paraId="23DA2359" w14:textId="77777777" w:rsidR="00015F1B" w:rsidRPr="00AA285C" w:rsidRDefault="007C79C9">
      <w:pPr>
        <w:ind w:firstLine="708"/>
        <w:jc w:val="both"/>
        <w:rPr>
          <w:lang w:val="hr-HR"/>
        </w:rPr>
      </w:pPr>
      <w:r w:rsidRPr="00AA285C">
        <w:rPr>
          <w:sz w:val="24"/>
          <w:szCs w:val="24"/>
          <w:lang w:val="hr-HR"/>
        </w:rPr>
        <w:t>Ugovor se sastoji od općih uvjeta, koji moraju biti isti za sve korisnike u sklopu jednog javnog natječaja, i posebnog dijela.</w:t>
      </w:r>
    </w:p>
    <w:p w14:paraId="028ACF20" w14:textId="77777777" w:rsidR="00015F1B" w:rsidRPr="00AA285C" w:rsidRDefault="007C79C9">
      <w:pPr>
        <w:ind w:firstLine="708"/>
        <w:jc w:val="both"/>
        <w:rPr>
          <w:lang w:val="hr-HR"/>
        </w:rPr>
      </w:pPr>
      <w:r w:rsidRPr="00AA285C">
        <w:rPr>
          <w:sz w:val="24"/>
          <w:szCs w:val="24"/>
          <w:lang w:val="hr-HR"/>
        </w:rPr>
        <w:t>Postupak ugovaranja, opći uvjeti koji se odnose na ugovore o dodjeli financijskih sredstava udrugama iz javnih izvora za program ili projekt te posebni dio ugovora uredit će se temeljem odredaba Uredbe i drugih pozitivnih propisa RH i Grada.</w:t>
      </w:r>
    </w:p>
    <w:p w14:paraId="22389E2C" w14:textId="77777777" w:rsidR="00015F1B" w:rsidRPr="00AA285C" w:rsidRDefault="007C79C9">
      <w:pPr>
        <w:jc w:val="both"/>
        <w:rPr>
          <w:lang w:val="hr-HR"/>
        </w:rPr>
      </w:pPr>
      <w:r w:rsidRPr="00AA285C">
        <w:rPr>
          <w:iCs/>
          <w:sz w:val="24"/>
          <w:szCs w:val="24"/>
          <w:lang w:val="hr-HR"/>
        </w:rPr>
        <w:tab/>
      </w:r>
      <w:r w:rsidRPr="00AA285C">
        <w:rPr>
          <w:sz w:val="24"/>
          <w:szCs w:val="24"/>
          <w:lang w:val="hr-HR"/>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produženje, odgađanje, viša sila i rok dovršetka, raskid ugovora, rješavanje sporova,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14:paraId="7118C384" w14:textId="77777777" w:rsidR="00411AFE" w:rsidRPr="004440E2" w:rsidRDefault="007C79C9">
      <w:pPr>
        <w:jc w:val="both"/>
        <w:rPr>
          <w:lang w:val="hr-HR"/>
        </w:rPr>
      </w:pPr>
      <w:r w:rsidRPr="00AA285C">
        <w:rPr>
          <w:iCs/>
          <w:sz w:val="24"/>
          <w:szCs w:val="24"/>
          <w:lang w:val="hr-HR"/>
        </w:rPr>
        <w:tab/>
        <w:t>Posebni dio ugovora čine specifičnosti svakog ugovora kao što su ugovorne strane, naziv programa ili projekta, iznos i namjena financiranja, rokovi provedbe i slično.</w:t>
      </w:r>
    </w:p>
    <w:p w14:paraId="5E11A55F" w14:textId="77777777" w:rsidR="00015F1B" w:rsidRPr="00AA285C" w:rsidRDefault="0048681A">
      <w:pPr>
        <w:rPr>
          <w:i/>
          <w:iCs/>
          <w:sz w:val="24"/>
          <w:szCs w:val="24"/>
          <w:lang w:val="hr-HR"/>
        </w:rPr>
      </w:pPr>
      <w:r w:rsidRPr="00AA285C">
        <w:rPr>
          <w:i/>
          <w:iCs/>
          <w:sz w:val="24"/>
          <w:szCs w:val="24"/>
          <w:lang w:val="hr-HR"/>
        </w:rPr>
        <w:lastRenderedPageBreak/>
        <w:t xml:space="preserve">Pravo na pristup informacijama i </w:t>
      </w:r>
      <w:r w:rsidR="00C03272" w:rsidRPr="00AA285C">
        <w:rPr>
          <w:i/>
          <w:iCs/>
          <w:sz w:val="24"/>
          <w:szCs w:val="24"/>
          <w:lang w:val="hr-HR"/>
        </w:rPr>
        <w:t>Zaštita osobnih podataka</w:t>
      </w:r>
    </w:p>
    <w:p w14:paraId="6602289E" w14:textId="77777777" w:rsidR="00411AFE" w:rsidRPr="00AA285C" w:rsidRDefault="00411AFE">
      <w:pPr>
        <w:rPr>
          <w:iCs/>
          <w:sz w:val="24"/>
          <w:szCs w:val="24"/>
          <w:lang w:val="hr-HR"/>
        </w:rPr>
      </w:pPr>
    </w:p>
    <w:p w14:paraId="7BDD1FF1" w14:textId="77777777" w:rsidR="00C03272" w:rsidRPr="00AA285C" w:rsidRDefault="00C03272" w:rsidP="0048681A">
      <w:pPr>
        <w:jc w:val="center"/>
        <w:rPr>
          <w:b/>
          <w:iCs/>
          <w:sz w:val="24"/>
          <w:szCs w:val="24"/>
          <w:lang w:val="hr-HR"/>
        </w:rPr>
      </w:pPr>
      <w:r w:rsidRPr="00AA285C">
        <w:rPr>
          <w:b/>
          <w:iCs/>
          <w:sz w:val="24"/>
          <w:szCs w:val="24"/>
          <w:lang w:val="hr-HR"/>
        </w:rPr>
        <w:t>Članak</w:t>
      </w:r>
      <w:r w:rsidR="003B26DF" w:rsidRPr="00AA285C">
        <w:rPr>
          <w:b/>
          <w:iCs/>
          <w:sz w:val="24"/>
          <w:szCs w:val="24"/>
          <w:lang w:val="hr-HR"/>
        </w:rPr>
        <w:t xml:space="preserve"> 39.</w:t>
      </w:r>
    </w:p>
    <w:p w14:paraId="6D1F6BFD" w14:textId="77777777" w:rsidR="00C03272" w:rsidRPr="00AA285C" w:rsidRDefault="00411AFE" w:rsidP="0048681A">
      <w:pPr>
        <w:ind w:firstLine="708"/>
        <w:rPr>
          <w:iCs/>
          <w:sz w:val="24"/>
          <w:szCs w:val="24"/>
          <w:lang w:val="hr-HR"/>
        </w:rPr>
      </w:pPr>
      <w:r w:rsidRPr="00AA285C">
        <w:rPr>
          <w:iCs/>
          <w:sz w:val="24"/>
          <w:szCs w:val="24"/>
          <w:lang w:val="hr-HR"/>
        </w:rPr>
        <w:t>Projektni prijedlozi , prije po</w:t>
      </w:r>
      <w:r w:rsidR="00C03272" w:rsidRPr="00AA285C">
        <w:rPr>
          <w:iCs/>
          <w:sz w:val="24"/>
          <w:szCs w:val="24"/>
          <w:lang w:val="hr-HR"/>
        </w:rPr>
        <w:t>t</w:t>
      </w:r>
      <w:r w:rsidRPr="00AA285C">
        <w:rPr>
          <w:iCs/>
          <w:sz w:val="24"/>
          <w:szCs w:val="24"/>
          <w:lang w:val="hr-HR"/>
        </w:rPr>
        <w:t>p</w:t>
      </w:r>
      <w:r w:rsidR="00C03272" w:rsidRPr="00AA285C">
        <w:rPr>
          <w:iCs/>
          <w:sz w:val="24"/>
          <w:szCs w:val="24"/>
          <w:lang w:val="hr-HR"/>
        </w:rPr>
        <w:t xml:space="preserve">isivanja ugovora, ne mogu se smatrati informacijom </w:t>
      </w:r>
      <w:r w:rsidR="00C2577C">
        <w:rPr>
          <w:iCs/>
          <w:sz w:val="24"/>
          <w:szCs w:val="24"/>
          <w:lang w:val="hr-HR"/>
        </w:rPr>
        <w:t>koju posjeduje davatelj financi</w:t>
      </w:r>
      <w:r w:rsidR="00C03272" w:rsidRPr="00AA285C">
        <w:rPr>
          <w:iCs/>
          <w:sz w:val="24"/>
          <w:szCs w:val="24"/>
          <w:lang w:val="hr-HR"/>
        </w:rPr>
        <w:t>j</w:t>
      </w:r>
      <w:r w:rsidR="00C2577C">
        <w:rPr>
          <w:iCs/>
          <w:sz w:val="24"/>
          <w:szCs w:val="24"/>
          <w:lang w:val="hr-HR"/>
        </w:rPr>
        <w:t>s</w:t>
      </w:r>
      <w:r w:rsidR="00C03272" w:rsidRPr="00AA285C">
        <w:rPr>
          <w:iCs/>
          <w:sz w:val="24"/>
          <w:szCs w:val="24"/>
          <w:lang w:val="hr-HR"/>
        </w:rPr>
        <w:t>kih sredsta</w:t>
      </w:r>
      <w:r w:rsidRPr="00AA285C">
        <w:rPr>
          <w:iCs/>
          <w:sz w:val="24"/>
          <w:szCs w:val="24"/>
          <w:lang w:val="hr-HR"/>
        </w:rPr>
        <w:t xml:space="preserve">va u smislu Zakona </w:t>
      </w:r>
      <w:r w:rsidR="00C03272" w:rsidRPr="00AA285C">
        <w:rPr>
          <w:iCs/>
          <w:sz w:val="24"/>
          <w:szCs w:val="24"/>
          <w:lang w:val="hr-HR"/>
        </w:rPr>
        <w:t>o pravu na pristup informacijama.</w:t>
      </w:r>
    </w:p>
    <w:p w14:paraId="697ECA75" w14:textId="77777777" w:rsidR="0048681A" w:rsidRPr="00AA285C" w:rsidRDefault="0048681A">
      <w:pPr>
        <w:rPr>
          <w:iCs/>
          <w:sz w:val="24"/>
          <w:szCs w:val="24"/>
          <w:lang w:val="hr-HR"/>
        </w:rPr>
      </w:pPr>
    </w:p>
    <w:p w14:paraId="4029ECF4" w14:textId="77777777" w:rsidR="00C03272" w:rsidRPr="00AA285C" w:rsidRDefault="00C03272" w:rsidP="0048681A">
      <w:pPr>
        <w:ind w:firstLine="708"/>
        <w:rPr>
          <w:iCs/>
          <w:sz w:val="24"/>
          <w:szCs w:val="24"/>
          <w:lang w:val="hr-HR"/>
        </w:rPr>
      </w:pPr>
      <w:r w:rsidRPr="00AA285C">
        <w:rPr>
          <w:iCs/>
          <w:sz w:val="24"/>
          <w:szCs w:val="24"/>
          <w:lang w:val="hr-HR"/>
        </w:rPr>
        <w:t>Tek ukoliko Davatelj sredstava prijavljeni projekt ocijeni uspješnim te s prijaviteljem zaključi ugovor o dodjeli bespovratnih sredstava, odredbama ugovora uređuje se način</w:t>
      </w:r>
      <w:r w:rsidR="0048681A" w:rsidRPr="00AA285C">
        <w:rPr>
          <w:iCs/>
          <w:sz w:val="24"/>
          <w:szCs w:val="24"/>
          <w:lang w:val="hr-HR"/>
        </w:rPr>
        <w:t xml:space="preserve"> postupanja vezano za javnu obj</w:t>
      </w:r>
      <w:r w:rsidRPr="00AA285C">
        <w:rPr>
          <w:iCs/>
          <w:sz w:val="24"/>
          <w:szCs w:val="24"/>
          <w:lang w:val="hr-HR"/>
        </w:rPr>
        <w:t>a</w:t>
      </w:r>
      <w:r w:rsidR="0048681A" w:rsidRPr="00AA285C">
        <w:rPr>
          <w:iCs/>
          <w:sz w:val="24"/>
          <w:szCs w:val="24"/>
          <w:lang w:val="hr-HR"/>
        </w:rPr>
        <w:t>v</w:t>
      </w:r>
      <w:r w:rsidRPr="00AA285C">
        <w:rPr>
          <w:iCs/>
          <w:sz w:val="24"/>
          <w:szCs w:val="24"/>
          <w:lang w:val="hr-HR"/>
        </w:rPr>
        <w:t>u dokumenata i podataka koji pro</w:t>
      </w:r>
      <w:r w:rsidR="00411AFE" w:rsidRPr="00AA285C">
        <w:rPr>
          <w:iCs/>
          <w:sz w:val="24"/>
          <w:szCs w:val="24"/>
          <w:lang w:val="hr-HR"/>
        </w:rPr>
        <w:t>iz</w:t>
      </w:r>
      <w:r w:rsidRPr="00AA285C">
        <w:rPr>
          <w:iCs/>
          <w:sz w:val="24"/>
          <w:szCs w:val="24"/>
          <w:lang w:val="hr-HR"/>
        </w:rPr>
        <w:t>laze iz provedbe</w:t>
      </w:r>
      <w:r w:rsidR="0048681A" w:rsidRPr="00AA285C">
        <w:rPr>
          <w:iCs/>
          <w:sz w:val="24"/>
          <w:szCs w:val="24"/>
          <w:lang w:val="hr-HR"/>
        </w:rPr>
        <w:t xml:space="preserve"> projektnih aktivnosti, a sukladno općim uvjetima koji se odnose na</w:t>
      </w:r>
      <w:r w:rsidR="00411AFE" w:rsidRPr="00AA285C">
        <w:rPr>
          <w:iCs/>
          <w:sz w:val="24"/>
          <w:szCs w:val="24"/>
          <w:lang w:val="hr-HR"/>
        </w:rPr>
        <w:t xml:space="preserve"> ugov</w:t>
      </w:r>
      <w:r w:rsidR="0048681A" w:rsidRPr="00AA285C">
        <w:rPr>
          <w:iCs/>
          <w:sz w:val="24"/>
          <w:szCs w:val="24"/>
          <w:lang w:val="hr-HR"/>
        </w:rPr>
        <w:t>o</w:t>
      </w:r>
      <w:r w:rsidR="00411AFE" w:rsidRPr="00AA285C">
        <w:rPr>
          <w:iCs/>
          <w:sz w:val="24"/>
          <w:szCs w:val="24"/>
          <w:lang w:val="hr-HR"/>
        </w:rPr>
        <w:t>r o dodjeli financi</w:t>
      </w:r>
      <w:r w:rsidR="0048681A" w:rsidRPr="00AA285C">
        <w:rPr>
          <w:iCs/>
          <w:sz w:val="24"/>
          <w:szCs w:val="24"/>
          <w:lang w:val="hr-HR"/>
        </w:rPr>
        <w:t>j</w:t>
      </w:r>
      <w:r w:rsidR="00411AFE" w:rsidRPr="00AA285C">
        <w:rPr>
          <w:iCs/>
          <w:sz w:val="24"/>
          <w:szCs w:val="24"/>
          <w:lang w:val="hr-HR"/>
        </w:rPr>
        <w:t>s</w:t>
      </w:r>
      <w:r w:rsidR="0048681A" w:rsidRPr="00AA285C">
        <w:rPr>
          <w:iCs/>
          <w:sz w:val="24"/>
          <w:szCs w:val="24"/>
          <w:lang w:val="hr-HR"/>
        </w:rPr>
        <w:t>kih sredstva iz javnih izvora udrugama i postupak ugovaranja.</w:t>
      </w:r>
    </w:p>
    <w:p w14:paraId="23742F8C" w14:textId="77777777" w:rsidR="0048681A" w:rsidRPr="00AA285C" w:rsidRDefault="0048681A">
      <w:pPr>
        <w:rPr>
          <w:i/>
          <w:iCs/>
          <w:sz w:val="24"/>
          <w:szCs w:val="24"/>
          <w:lang w:val="hr-HR"/>
        </w:rPr>
      </w:pPr>
    </w:p>
    <w:p w14:paraId="3B50DEB5" w14:textId="77777777" w:rsidR="0048681A" w:rsidRPr="00AA285C" w:rsidRDefault="0048681A" w:rsidP="0048681A">
      <w:pPr>
        <w:jc w:val="center"/>
        <w:rPr>
          <w:b/>
          <w:iCs/>
          <w:sz w:val="24"/>
          <w:szCs w:val="24"/>
          <w:lang w:val="hr-HR"/>
        </w:rPr>
      </w:pPr>
      <w:r w:rsidRPr="00AA285C">
        <w:rPr>
          <w:b/>
          <w:iCs/>
          <w:sz w:val="24"/>
          <w:szCs w:val="24"/>
          <w:lang w:val="hr-HR"/>
        </w:rPr>
        <w:t>Članak</w:t>
      </w:r>
      <w:r w:rsidR="003B26DF" w:rsidRPr="00AA285C">
        <w:rPr>
          <w:b/>
          <w:iCs/>
          <w:sz w:val="24"/>
          <w:szCs w:val="24"/>
          <w:lang w:val="hr-HR"/>
        </w:rPr>
        <w:t xml:space="preserve"> 40.</w:t>
      </w:r>
    </w:p>
    <w:p w14:paraId="287C9F38" w14:textId="77777777" w:rsidR="00411AFE" w:rsidRPr="00AA285C" w:rsidRDefault="0048681A" w:rsidP="00411AFE">
      <w:pPr>
        <w:ind w:firstLine="708"/>
        <w:rPr>
          <w:iCs/>
          <w:sz w:val="24"/>
          <w:szCs w:val="24"/>
          <w:lang w:val="hr-HR"/>
        </w:rPr>
      </w:pPr>
      <w:r w:rsidRPr="00AA285C">
        <w:rPr>
          <w:iCs/>
          <w:sz w:val="24"/>
          <w:szCs w:val="24"/>
          <w:lang w:val="hr-HR"/>
        </w:rPr>
        <w:t xml:space="preserve">Osobni podaci koji se prikupljaju temeljem prijave na pojedini natječaj obrađuju se u svrhu provedbe postupka natječaja te se neće dostavljati , prodavati niti ustupiti na raspolaganje trećim stranama. </w:t>
      </w:r>
    </w:p>
    <w:p w14:paraId="4FF4FC89" w14:textId="77777777" w:rsidR="00015F1B" w:rsidRPr="00AA285C" w:rsidRDefault="0048681A" w:rsidP="00411AFE">
      <w:pPr>
        <w:ind w:firstLine="708"/>
        <w:rPr>
          <w:iCs/>
          <w:sz w:val="24"/>
          <w:szCs w:val="24"/>
          <w:lang w:val="hr-HR"/>
        </w:rPr>
      </w:pPr>
      <w:r w:rsidRPr="00AA285C">
        <w:rPr>
          <w:iCs/>
          <w:sz w:val="24"/>
          <w:szCs w:val="24"/>
          <w:lang w:val="hr-HR"/>
        </w:rPr>
        <w:t>Podaci koji po provedbi natječajnog postupka više nisu potrebni u obradi mo</w:t>
      </w:r>
      <w:r w:rsidR="00411AFE" w:rsidRPr="00AA285C">
        <w:rPr>
          <w:iCs/>
          <w:sz w:val="24"/>
          <w:szCs w:val="24"/>
          <w:lang w:val="hr-HR"/>
        </w:rPr>
        <w:t>gu biti zadržani u statističke</w:t>
      </w:r>
      <w:r w:rsidR="00B72171">
        <w:rPr>
          <w:iCs/>
          <w:sz w:val="24"/>
          <w:szCs w:val="24"/>
          <w:lang w:val="hr-HR"/>
        </w:rPr>
        <w:t xml:space="preserve"> </w:t>
      </w:r>
      <w:r w:rsidRPr="00AA285C">
        <w:rPr>
          <w:iCs/>
          <w:sz w:val="24"/>
          <w:szCs w:val="24"/>
          <w:lang w:val="hr-HR"/>
        </w:rPr>
        <w:t>i povijesne svrhe, ali se isti ne obrađuju niti na jedan drugi način te su zaštićeni od neovlaštenog pristupa i pregleda.</w:t>
      </w:r>
    </w:p>
    <w:p w14:paraId="048901C5" w14:textId="77777777" w:rsidR="0048681A" w:rsidRPr="00AA285C" w:rsidRDefault="0048681A" w:rsidP="00411AFE">
      <w:pPr>
        <w:ind w:firstLine="708"/>
        <w:rPr>
          <w:iCs/>
          <w:sz w:val="24"/>
          <w:szCs w:val="24"/>
          <w:lang w:val="hr-HR"/>
        </w:rPr>
      </w:pPr>
      <w:r w:rsidRPr="00AA285C">
        <w:rPr>
          <w:iCs/>
          <w:sz w:val="24"/>
          <w:szCs w:val="24"/>
          <w:lang w:val="hr-HR"/>
        </w:rPr>
        <w:t>Davatelj je dužan podatke čuvati sedam godina sukladno Uredbi.</w:t>
      </w:r>
    </w:p>
    <w:p w14:paraId="1715888F" w14:textId="77777777" w:rsidR="0048681A" w:rsidRPr="00AA285C" w:rsidRDefault="0048681A">
      <w:pPr>
        <w:rPr>
          <w:iCs/>
          <w:sz w:val="24"/>
          <w:szCs w:val="24"/>
          <w:lang w:val="hr-HR"/>
        </w:rPr>
      </w:pPr>
    </w:p>
    <w:p w14:paraId="30248CF3" w14:textId="77777777" w:rsidR="00015F1B" w:rsidRPr="00AA285C" w:rsidRDefault="007C79C9" w:rsidP="004440E2">
      <w:pPr>
        <w:jc w:val="center"/>
        <w:rPr>
          <w:lang w:val="hr-HR"/>
        </w:rPr>
      </w:pPr>
      <w:r w:rsidRPr="00AA285C">
        <w:rPr>
          <w:i/>
          <w:iCs/>
          <w:sz w:val="24"/>
          <w:szCs w:val="24"/>
          <w:lang w:val="hr-HR"/>
        </w:rPr>
        <w:t>Praćenje provedbe odobrenih i financiranih programa i projekata</w:t>
      </w:r>
    </w:p>
    <w:p w14:paraId="05400632" w14:textId="77777777" w:rsidR="00015F1B" w:rsidRPr="00AA285C" w:rsidRDefault="007C79C9">
      <w:pPr>
        <w:jc w:val="center"/>
        <w:rPr>
          <w:lang w:val="hr-HR"/>
        </w:rPr>
      </w:pPr>
      <w:r w:rsidRPr="00AA285C">
        <w:rPr>
          <w:i/>
          <w:iCs/>
          <w:sz w:val="24"/>
          <w:szCs w:val="24"/>
          <w:lang w:val="hr-HR"/>
        </w:rPr>
        <w:t>i  vrednovanje provedenih natječaja</w:t>
      </w:r>
    </w:p>
    <w:p w14:paraId="043A5D52" w14:textId="77777777" w:rsidR="00015F1B" w:rsidRPr="00AA285C" w:rsidRDefault="00015F1B">
      <w:pPr>
        <w:jc w:val="center"/>
        <w:rPr>
          <w:i/>
          <w:iCs/>
          <w:sz w:val="24"/>
          <w:szCs w:val="24"/>
          <w:lang w:val="hr-HR"/>
        </w:rPr>
      </w:pPr>
    </w:p>
    <w:p w14:paraId="4E1ACC42" w14:textId="77777777" w:rsidR="00015F1B" w:rsidRPr="00AA285C" w:rsidRDefault="003B26DF">
      <w:pPr>
        <w:jc w:val="center"/>
        <w:rPr>
          <w:lang w:val="hr-HR"/>
        </w:rPr>
      </w:pPr>
      <w:r w:rsidRPr="00AA285C">
        <w:rPr>
          <w:b/>
          <w:iCs/>
          <w:sz w:val="24"/>
          <w:szCs w:val="24"/>
          <w:lang w:val="hr-HR"/>
        </w:rPr>
        <w:t>Članak 41</w:t>
      </w:r>
      <w:r w:rsidR="007C79C9" w:rsidRPr="00AA285C">
        <w:rPr>
          <w:b/>
          <w:iCs/>
          <w:sz w:val="24"/>
          <w:szCs w:val="24"/>
          <w:lang w:val="hr-HR"/>
        </w:rPr>
        <w:t>.</w:t>
      </w:r>
    </w:p>
    <w:p w14:paraId="751AE607" w14:textId="77777777" w:rsidR="00015F1B" w:rsidRPr="00AA285C" w:rsidRDefault="00F152C6">
      <w:pPr>
        <w:ind w:firstLine="708"/>
        <w:jc w:val="both"/>
        <w:rPr>
          <w:lang w:val="hr-HR"/>
        </w:rPr>
      </w:pPr>
      <w:r w:rsidRPr="00AA285C">
        <w:rPr>
          <w:sz w:val="24"/>
          <w:szCs w:val="24"/>
          <w:lang w:val="hr-HR"/>
        </w:rPr>
        <w:t>Davatelj financijskih sredstava</w:t>
      </w:r>
      <w:r w:rsidR="007C79C9" w:rsidRPr="00AA285C">
        <w:rPr>
          <w:sz w:val="24"/>
          <w:szCs w:val="24"/>
          <w:lang w:val="hr-HR"/>
        </w:rPr>
        <w:t xml:space="preserve"> će u suradnji s korisnikom financiranja radi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ovom Pravilniku i drugim pozitivnim propisima. </w:t>
      </w:r>
    </w:p>
    <w:p w14:paraId="23F78385" w14:textId="77777777" w:rsidR="00015F1B" w:rsidRPr="00AA285C" w:rsidRDefault="007C79C9">
      <w:pPr>
        <w:ind w:firstLine="708"/>
        <w:jc w:val="both"/>
        <w:rPr>
          <w:lang w:val="hr-HR"/>
        </w:rPr>
      </w:pPr>
      <w:r w:rsidRPr="00AA285C">
        <w:rPr>
          <w:sz w:val="24"/>
          <w:szCs w:val="24"/>
          <w:lang w:val="hr-HR"/>
        </w:rPr>
        <w:t xml:space="preserve">Postupcima praćenja razvijat će se partnerski odnos između Davatelja financijskih sredstava i udruge kao provoditelja projektnih i programskih aktivnosti. Partnerstvo je suradnički odnos koji počiva na sljedećim načelima: načelo otvorenosti u odnosima, načelo pravednosti, načelo međusobnog poštivanja i uvažavanja, načelo održivosti, načelo ravnopravnosti, načelo supsidijarnosti, načelo sprečavanja sukoba interesa i načelo integriteta. </w:t>
      </w:r>
      <w:r w:rsidR="00BD76C3">
        <w:rPr>
          <w:sz w:val="24"/>
          <w:szCs w:val="24"/>
          <w:lang w:val="hr-HR"/>
        </w:rPr>
        <w:t xml:space="preserve">Ova načela primjenjivati će se </w:t>
      </w:r>
      <w:r w:rsidRPr="00AA285C">
        <w:rPr>
          <w:sz w:val="24"/>
          <w:szCs w:val="24"/>
          <w:lang w:val="hr-HR"/>
        </w:rPr>
        <w:t>u međusobnoj komunikaciji Davatelja financijskih sredstava i udruga, promociji provedbe projekata i programa te u svim međusobnim odnosima Davatelja financijskih sredstava i udruga dok traje razdoblje provedbe.</w:t>
      </w:r>
    </w:p>
    <w:p w14:paraId="697D4B39" w14:textId="77777777" w:rsidR="00015F1B" w:rsidRPr="00AA285C" w:rsidRDefault="007C79C9">
      <w:pPr>
        <w:ind w:firstLine="708"/>
        <w:jc w:val="both"/>
        <w:rPr>
          <w:lang w:val="hr-HR"/>
        </w:rPr>
      </w:pPr>
      <w:r w:rsidRPr="00AA285C">
        <w:rPr>
          <w:sz w:val="24"/>
          <w:szCs w:val="24"/>
          <w:lang w:val="hr-HR"/>
        </w:rPr>
        <w:t>Na temelju praćenja i vrednovanja rezultata pojedinačnih programa i projekta, radi utvrđivanja učinkovitosti ulaganja i razine promjena koje su se u lokalnoj zajednici odnosno u društvu dogodile zahvaljujući provedbi potpore Davatelj financijskih sredstava će vrednovati rezultate i učinke cjelokupnog javnog natječaja ili javnog poziva i planirati buduće aktivnosti u pojedinom prioritetnom području financiranja.</w:t>
      </w:r>
    </w:p>
    <w:p w14:paraId="06BBB59C" w14:textId="77777777" w:rsidR="00015F1B" w:rsidRPr="00AA285C" w:rsidRDefault="00F152C6" w:rsidP="00F152C6">
      <w:pPr>
        <w:ind w:firstLine="708"/>
        <w:jc w:val="both"/>
        <w:rPr>
          <w:sz w:val="24"/>
          <w:szCs w:val="24"/>
          <w:lang w:val="hr-HR"/>
        </w:rPr>
      </w:pPr>
      <w:r w:rsidRPr="00AA285C">
        <w:rPr>
          <w:sz w:val="24"/>
          <w:szCs w:val="24"/>
          <w:lang w:val="hr-HR"/>
        </w:rPr>
        <w:t>Učinkovitost pojedinog natječaja određuje se kao presjek r</w:t>
      </w:r>
      <w:r w:rsidR="00952014" w:rsidRPr="00AA285C">
        <w:rPr>
          <w:sz w:val="24"/>
          <w:szCs w:val="24"/>
          <w:lang w:val="hr-HR"/>
        </w:rPr>
        <w:t xml:space="preserve">ezultata </w:t>
      </w:r>
      <w:proofErr w:type="spellStart"/>
      <w:r w:rsidR="00952014" w:rsidRPr="00AA285C">
        <w:rPr>
          <w:sz w:val="24"/>
          <w:szCs w:val="24"/>
          <w:lang w:val="hr-HR"/>
        </w:rPr>
        <w:t>samovrednovanja</w:t>
      </w:r>
      <w:proofErr w:type="spellEnd"/>
      <w:r w:rsidRPr="00AA285C">
        <w:rPr>
          <w:sz w:val="24"/>
          <w:szCs w:val="24"/>
          <w:lang w:val="hr-HR"/>
        </w:rPr>
        <w:t xml:space="preserve"> udruga, izvještaja o vanjskoj evaluaciji koju udruge dostavljaju, analizi rezultata natječaja te anketi koja se provodi s ciljem određivanja prioriteta i potreba lokalne zajednice.</w:t>
      </w:r>
    </w:p>
    <w:p w14:paraId="6A32C45D" w14:textId="77777777" w:rsidR="00015F1B" w:rsidRPr="00AA285C" w:rsidRDefault="00015F1B">
      <w:pPr>
        <w:jc w:val="both"/>
        <w:rPr>
          <w:lang w:val="hr-HR"/>
        </w:rPr>
      </w:pPr>
    </w:p>
    <w:p w14:paraId="38A40172" w14:textId="77777777" w:rsidR="00015F1B" w:rsidRDefault="00015F1B">
      <w:pPr>
        <w:jc w:val="center"/>
        <w:rPr>
          <w:b/>
          <w:sz w:val="24"/>
          <w:szCs w:val="24"/>
          <w:lang w:val="hr-HR"/>
        </w:rPr>
      </w:pPr>
    </w:p>
    <w:p w14:paraId="06D84E34" w14:textId="77777777" w:rsidR="004440E2" w:rsidRPr="00AA285C" w:rsidRDefault="004440E2">
      <w:pPr>
        <w:jc w:val="center"/>
        <w:rPr>
          <w:b/>
          <w:sz w:val="24"/>
          <w:szCs w:val="24"/>
          <w:lang w:val="hr-HR"/>
        </w:rPr>
      </w:pPr>
    </w:p>
    <w:p w14:paraId="333CE7EC" w14:textId="77777777" w:rsidR="00015F1B" w:rsidRPr="00AA285C" w:rsidRDefault="003B26DF">
      <w:pPr>
        <w:jc w:val="center"/>
        <w:rPr>
          <w:lang w:val="hr-HR"/>
        </w:rPr>
      </w:pPr>
      <w:r w:rsidRPr="00AA285C">
        <w:rPr>
          <w:b/>
          <w:sz w:val="24"/>
          <w:szCs w:val="24"/>
          <w:lang w:val="hr-HR"/>
        </w:rPr>
        <w:lastRenderedPageBreak/>
        <w:t>Članak 42</w:t>
      </w:r>
      <w:r w:rsidR="007C79C9" w:rsidRPr="00AA285C">
        <w:rPr>
          <w:b/>
          <w:sz w:val="24"/>
          <w:szCs w:val="24"/>
          <w:lang w:val="hr-HR"/>
        </w:rPr>
        <w:t>.</w:t>
      </w:r>
    </w:p>
    <w:p w14:paraId="429A2A11" w14:textId="77777777" w:rsidR="00257D1C" w:rsidRPr="00AA285C" w:rsidRDefault="007C79C9">
      <w:pPr>
        <w:jc w:val="both"/>
        <w:rPr>
          <w:sz w:val="24"/>
          <w:szCs w:val="24"/>
          <w:u w:val="single"/>
          <w:lang w:val="hr-HR"/>
        </w:rPr>
      </w:pPr>
      <w:r w:rsidRPr="00AA285C">
        <w:rPr>
          <w:sz w:val="24"/>
          <w:szCs w:val="24"/>
          <w:lang w:val="hr-HR"/>
        </w:rPr>
        <w:tab/>
        <w:t>Praćenje će se provoditi na dva načina: odobravanjem opisnih i financijskih izvješća  korisnika sredstava te kontrolom na licu mjesta</w:t>
      </w:r>
      <w:r w:rsidRPr="00AA285C">
        <w:rPr>
          <w:color w:val="FF0000"/>
          <w:sz w:val="24"/>
          <w:szCs w:val="24"/>
          <w:lang w:val="hr-HR"/>
        </w:rPr>
        <w:t xml:space="preserve"> </w:t>
      </w:r>
      <w:r w:rsidRPr="00AA285C">
        <w:rPr>
          <w:sz w:val="24"/>
          <w:szCs w:val="24"/>
          <w:lang w:val="hr-HR"/>
        </w:rPr>
        <w:t xml:space="preserve">od strane službenika nadležnog tijela Davatelja financijskih sredstava ili tijela koje on za to ovlasti, uz </w:t>
      </w:r>
      <w:r w:rsidR="00952014" w:rsidRPr="00AA285C">
        <w:rPr>
          <w:sz w:val="24"/>
          <w:szCs w:val="24"/>
          <w:lang w:val="hr-HR"/>
        </w:rPr>
        <w:t>prethodnu dostavu obavijest korisniku</w:t>
      </w:r>
      <w:r w:rsidRPr="00AA285C">
        <w:rPr>
          <w:sz w:val="24"/>
          <w:szCs w:val="24"/>
          <w:lang w:val="hr-HR"/>
        </w:rPr>
        <w:t xml:space="preserve"> sredstava.</w:t>
      </w:r>
      <w:r w:rsidR="00257D1C" w:rsidRPr="00AA285C">
        <w:rPr>
          <w:sz w:val="24"/>
          <w:szCs w:val="24"/>
          <w:u w:val="single"/>
          <w:lang w:val="hr-HR"/>
        </w:rPr>
        <w:t xml:space="preserve"> </w:t>
      </w:r>
    </w:p>
    <w:p w14:paraId="2F4CA625" w14:textId="77777777" w:rsidR="00015F1B" w:rsidRPr="00AA285C" w:rsidRDefault="00257D1C" w:rsidP="00257D1C">
      <w:pPr>
        <w:ind w:firstLine="708"/>
        <w:jc w:val="both"/>
        <w:rPr>
          <w:lang w:val="hr-HR"/>
        </w:rPr>
      </w:pPr>
      <w:r w:rsidRPr="00AA285C">
        <w:rPr>
          <w:sz w:val="24"/>
          <w:szCs w:val="24"/>
          <w:lang w:val="hr-HR"/>
        </w:rPr>
        <w:t>Terenska posjeta udrugama obvezna je za one koji provode programe i projekte čije razdoblje provedbe je najmanje godinu dana i čija vrijednost premašuje 100.000 kuna i to od strane službenika nadležnog upravnog odjela davatelja u dogovoru s korisnikom sredstava.</w:t>
      </w:r>
    </w:p>
    <w:p w14:paraId="2A8E965C" w14:textId="77777777" w:rsidR="00015F1B" w:rsidRPr="00AA285C" w:rsidRDefault="00015F1B">
      <w:pPr>
        <w:jc w:val="both"/>
        <w:rPr>
          <w:sz w:val="24"/>
          <w:szCs w:val="24"/>
          <w:lang w:val="hr-HR"/>
        </w:rPr>
      </w:pPr>
    </w:p>
    <w:p w14:paraId="3B2B14C0" w14:textId="77777777" w:rsidR="00015F1B" w:rsidRPr="00AA285C" w:rsidRDefault="003B26DF">
      <w:pPr>
        <w:jc w:val="center"/>
        <w:rPr>
          <w:lang w:val="hr-HR"/>
        </w:rPr>
      </w:pPr>
      <w:r w:rsidRPr="00AA285C">
        <w:rPr>
          <w:b/>
          <w:sz w:val="24"/>
          <w:szCs w:val="24"/>
          <w:lang w:val="hr-HR"/>
        </w:rPr>
        <w:t>Članak 43</w:t>
      </w:r>
      <w:r w:rsidR="007C79C9" w:rsidRPr="00AA285C">
        <w:rPr>
          <w:b/>
          <w:sz w:val="24"/>
          <w:szCs w:val="24"/>
          <w:lang w:val="hr-HR"/>
        </w:rPr>
        <w:t>.</w:t>
      </w:r>
    </w:p>
    <w:p w14:paraId="7EC7CE9B" w14:textId="77777777" w:rsidR="00015F1B" w:rsidRPr="00AA285C" w:rsidRDefault="007C79C9">
      <w:pPr>
        <w:jc w:val="both"/>
        <w:rPr>
          <w:lang w:val="hr-HR"/>
        </w:rPr>
      </w:pPr>
      <w:r w:rsidRPr="00AA285C">
        <w:rPr>
          <w:sz w:val="24"/>
          <w:szCs w:val="24"/>
          <w:lang w:val="hr-HR"/>
        </w:rPr>
        <w:tab/>
        <w:t xml:space="preserve">Izvješća koja je korisnik dužan dostaviti na propisanim obrascima i u propisanim rokovima jesu opisno i financijsko izvješće. </w:t>
      </w:r>
    </w:p>
    <w:p w14:paraId="524E0DBD" w14:textId="77777777" w:rsidR="00015F1B" w:rsidRPr="00AA285C" w:rsidRDefault="00015F1B" w:rsidP="00952014">
      <w:pPr>
        <w:jc w:val="both"/>
        <w:rPr>
          <w:sz w:val="24"/>
          <w:szCs w:val="24"/>
          <w:lang w:val="hr-HR"/>
        </w:rPr>
      </w:pPr>
    </w:p>
    <w:p w14:paraId="1771E833" w14:textId="77777777" w:rsidR="00015F1B" w:rsidRPr="00AA285C" w:rsidRDefault="003B26DF">
      <w:pPr>
        <w:jc w:val="center"/>
        <w:rPr>
          <w:lang w:val="hr-HR"/>
        </w:rPr>
      </w:pPr>
      <w:r w:rsidRPr="00AA285C">
        <w:rPr>
          <w:b/>
          <w:sz w:val="24"/>
          <w:szCs w:val="24"/>
          <w:lang w:val="hr-HR"/>
        </w:rPr>
        <w:t>Članak 44</w:t>
      </w:r>
      <w:r w:rsidR="007C79C9" w:rsidRPr="00AA285C">
        <w:rPr>
          <w:b/>
          <w:sz w:val="24"/>
          <w:szCs w:val="24"/>
          <w:lang w:val="hr-HR"/>
        </w:rPr>
        <w:t>.</w:t>
      </w:r>
    </w:p>
    <w:p w14:paraId="07E5AC85" w14:textId="77777777" w:rsidR="00015F1B" w:rsidRPr="00AA285C" w:rsidRDefault="007C79C9">
      <w:pPr>
        <w:ind w:firstLine="708"/>
        <w:jc w:val="both"/>
        <w:rPr>
          <w:lang w:val="hr-HR"/>
        </w:rPr>
      </w:pPr>
      <w:r w:rsidRPr="00AA285C">
        <w:rPr>
          <w:sz w:val="24"/>
          <w:szCs w:val="24"/>
          <w:lang w:val="hr-HR"/>
        </w:rPr>
        <w:t>Izvješća se podnose na za to utvrđenim obrascima.</w:t>
      </w:r>
    </w:p>
    <w:p w14:paraId="11182271" w14:textId="77777777" w:rsidR="00015F1B" w:rsidRPr="00AA285C" w:rsidRDefault="007C79C9">
      <w:pPr>
        <w:ind w:firstLine="708"/>
        <w:jc w:val="both"/>
        <w:rPr>
          <w:lang w:val="hr-HR"/>
        </w:rPr>
      </w:pPr>
      <w:r w:rsidRPr="00AA285C">
        <w:rPr>
          <w:sz w:val="24"/>
          <w:szCs w:val="24"/>
          <w:lang w:val="hr-HR"/>
        </w:rPr>
        <w:t>Uz opisna izvješća dostavljaju se popratni materijali kao što su isječci iz novina, video zapisi, fotografije i dr.</w:t>
      </w:r>
    </w:p>
    <w:p w14:paraId="65EDFE66" w14:textId="77777777" w:rsidR="00015F1B" w:rsidRPr="00AA285C" w:rsidRDefault="007C79C9">
      <w:pPr>
        <w:ind w:firstLine="708"/>
        <w:jc w:val="both"/>
        <w:rPr>
          <w:lang w:val="hr-HR"/>
        </w:rPr>
      </w:pPr>
      <w:r w:rsidRPr="00AA285C">
        <w:rPr>
          <w:sz w:val="24"/>
          <w:szCs w:val="24"/>
          <w:lang w:val="hr-HR"/>
        </w:rPr>
        <w:t>U financijskom izvješću navode se cjelokupni troškovi programa, projekta ili inicijative, neovisno o tome iz kojeg su izvora financirani te udio troš</w:t>
      </w:r>
      <w:r w:rsidR="00952014" w:rsidRPr="00AA285C">
        <w:rPr>
          <w:sz w:val="24"/>
          <w:szCs w:val="24"/>
          <w:lang w:val="hr-HR"/>
        </w:rPr>
        <w:t xml:space="preserve">kova financiranih sredstvima </w:t>
      </w:r>
      <w:r w:rsidRPr="00AA285C">
        <w:rPr>
          <w:sz w:val="24"/>
          <w:szCs w:val="24"/>
          <w:lang w:val="hr-HR"/>
        </w:rPr>
        <w:t xml:space="preserve">Davatelja financijskih sredstava u ukupnim </w:t>
      </w:r>
      <w:proofErr w:type="spellStart"/>
      <w:r w:rsidRPr="00AA285C">
        <w:rPr>
          <w:sz w:val="24"/>
          <w:szCs w:val="24"/>
          <w:lang w:val="hr-HR"/>
        </w:rPr>
        <w:t>troškvima</w:t>
      </w:r>
      <w:proofErr w:type="spellEnd"/>
      <w:r w:rsidRPr="00AA285C">
        <w:rPr>
          <w:sz w:val="24"/>
          <w:szCs w:val="24"/>
          <w:lang w:val="hr-HR"/>
        </w:rPr>
        <w:t xml:space="preserve">. Prilikom podnošenja izvješća za projekte i manifestacije, obvezno se dostavljaju i dokazi o nastanku troška podmirenog iz sredstava Davatelja financijskih sredstava (preslike računa, ugovora o djelu ili ugovora o autorskom honoraru s obračunima) te dokazi o njihovu plaćanju (preslik naloga o prijenosu ili izvoda sa žiro računa), a prilikom podnošenja izvješća o realizaciji programa, navedena dokumentacija i dokazi dostavljaju se na uvid, temeljem poziva nadležnog tijela Davatelja financijskih sredstava. </w:t>
      </w:r>
    </w:p>
    <w:p w14:paraId="7645757B" w14:textId="77777777" w:rsidR="007E2AE2" w:rsidRPr="00AA285C" w:rsidRDefault="007E2AE2">
      <w:pPr>
        <w:jc w:val="both"/>
        <w:rPr>
          <w:sz w:val="24"/>
          <w:szCs w:val="24"/>
          <w:lang w:val="hr-HR"/>
        </w:rPr>
      </w:pPr>
    </w:p>
    <w:p w14:paraId="61B8D523" w14:textId="77777777" w:rsidR="00015F1B" w:rsidRPr="00AA285C" w:rsidRDefault="003B26DF">
      <w:pPr>
        <w:jc w:val="center"/>
        <w:rPr>
          <w:lang w:val="hr-HR"/>
        </w:rPr>
      </w:pPr>
      <w:r w:rsidRPr="00AA285C">
        <w:rPr>
          <w:b/>
          <w:sz w:val="24"/>
          <w:szCs w:val="24"/>
          <w:lang w:val="hr-HR"/>
        </w:rPr>
        <w:t>Članak 45</w:t>
      </w:r>
      <w:r w:rsidR="007C79C9" w:rsidRPr="00AA285C">
        <w:rPr>
          <w:b/>
          <w:sz w:val="24"/>
          <w:szCs w:val="24"/>
          <w:lang w:val="hr-HR"/>
        </w:rPr>
        <w:t>.</w:t>
      </w:r>
    </w:p>
    <w:p w14:paraId="0AD57776" w14:textId="77777777" w:rsidR="00015F1B" w:rsidRPr="00AA285C" w:rsidRDefault="007C79C9">
      <w:pPr>
        <w:ind w:firstLine="708"/>
        <w:jc w:val="both"/>
        <w:rPr>
          <w:lang w:val="hr-HR"/>
        </w:rPr>
      </w:pPr>
      <w:r w:rsidRPr="00AA285C">
        <w:rPr>
          <w:sz w:val="24"/>
          <w:szCs w:val="24"/>
          <w:lang w:val="hr-HR"/>
        </w:rPr>
        <w:t xml:space="preserve">Vrednovanje provedenog programa ili projekta u </w:t>
      </w:r>
      <w:r w:rsidR="00952014" w:rsidRPr="00AA285C">
        <w:rPr>
          <w:sz w:val="24"/>
          <w:szCs w:val="24"/>
          <w:lang w:val="hr-HR"/>
        </w:rPr>
        <w:t xml:space="preserve">pravilu provodi i sam korisnik </w:t>
      </w:r>
      <w:r w:rsidRPr="00AA285C">
        <w:rPr>
          <w:sz w:val="24"/>
          <w:szCs w:val="24"/>
          <w:lang w:val="hr-HR"/>
        </w:rPr>
        <w:t>financijskih sredstav</w:t>
      </w:r>
      <w:r w:rsidR="007E2AE2" w:rsidRPr="00AA285C">
        <w:rPr>
          <w:sz w:val="24"/>
          <w:szCs w:val="24"/>
          <w:lang w:val="hr-HR"/>
        </w:rPr>
        <w:t xml:space="preserve">a dodatnim analizama rezultata </w:t>
      </w:r>
      <w:r w:rsidRPr="00AA285C">
        <w:rPr>
          <w:sz w:val="24"/>
          <w:szCs w:val="24"/>
          <w:lang w:val="hr-HR"/>
        </w:rPr>
        <w:t>programa ili projekta (</w:t>
      </w:r>
      <w:proofErr w:type="spellStart"/>
      <w:r w:rsidRPr="00AA285C">
        <w:rPr>
          <w:sz w:val="24"/>
          <w:szCs w:val="24"/>
          <w:lang w:val="hr-HR"/>
        </w:rPr>
        <w:t>samovrednovanje</w:t>
      </w:r>
      <w:proofErr w:type="spellEnd"/>
      <w:r w:rsidRPr="00AA285C">
        <w:rPr>
          <w:sz w:val="24"/>
          <w:szCs w:val="24"/>
          <w:lang w:val="hr-HR"/>
        </w:rPr>
        <w:t>, anketni upitnici i dr.).</w:t>
      </w:r>
    </w:p>
    <w:p w14:paraId="3A5491E1" w14:textId="77777777" w:rsidR="00B72171" w:rsidRDefault="00B72171">
      <w:pPr>
        <w:jc w:val="center"/>
        <w:rPr>
          <w:i/>
          <w:sz w:val="24"/>
          <w:szCs w:val="24"/>
          <w:lang w:val="hr-HR"/>
        </w:rPr>
      </w:pPr>
    </w:p>
    <w:p w14:paraId="596D3E6D" w14:textId="77777777" w:rsidR="00015F1B" w:rsidRPr="00AA285C" w:rsidRDefault="007C79C9">
      <w:pPr>
        <w:jc w:val="center"/>
        <w:rPr>
          <w:lang w:val="hr-HR"/>
        </w:rPr>
      </w:pPr>
      <w:r w:rsidRPr="00AA285C">
        <w:rPr>
          <w:i/>
          <w:sz w:val="24"/>
          <w:szCs w:val="24"/>
          <w:lang w:val="hr-HR"/>
        </w:rPr>
        <w:t>Zabrana dvostrukog financiranja</w:t>
      </w:r>
    </w:p>
    <w:p w14:paraId="4F00C5B2" w14:textId="77777777" w:rsidR="00015F1B" w:rsidRPr="00AA285C" w:rsidRDefault="00015F1B">
      <w:pPr>
        <w:jc w:val="center"/>
        <w:rPr>
          <w:i/>
          <w:sz w:val="24"/>
          <w:szCs w:val="24"/>
          <w:lang w:val="hr-HR"/>
        </w:rPr>
      </w:pPr>
    </w:p>
    <w:p w14:paraId="6BAD1F4B" w14:textId="77777777" w:rsidR="00015F1B" w:rsidRPr="00AA285C" w:rsidRDefault="003B26DF">
      <w:pPr>
        <w:jc w:val="center"/>
        <w:rPr>
          <w:lang w:val="hr-HR"/>
        </w:rPr>
      </w:pPr>
      <w:r w:rsidRPr="00AA285C">
        <w:rPr>
          <w:b/>
          <w:sz w:val="24"/>
          <w:szCs w:val="24"/>
          <w:lang w:val="hr-HR"/>
        </w:rPr>
        <w:t>Članak 46</w:t>
      </w:r>
      <w:r w:rsidR="007C79C9" w:rsidRPr="00AA285C">
        <w:rPr>
          <w:b/>
          <w:sz w:val="24"/>
          <w:szCs w:val="24"/>
          <w:lang w:val="hr-HR"/>
        </w:rPr>
        <w:t>.</w:t>
      </w:r>
    </w:p>
    <w:p w14:paraId="6B967415" w14:textId="77777777" w:rsidR="00015F1B" w:rsidRPr="00AA285C" w:rsidRDefault="007C79C9">
      <w:pPr>
        <w:ind w:firstLine="708"/>
        <w:jc w:val="both"/>
        <w:rPr>
          <w:lang w:val="hr-HR"/>
        </w:rPr>
      </w:pPr>
      <w:r w:rsidRPr="00AA285C">
        <w:rPr>
          <w:sz w:val="24"/>
          <w:szCs w:val="24"/>
          <w:lang w:val="hr-HR"/>
        </w:rPr>
        <w:t>Bez obzira na kvalitetu predloženog programa ili projekta D</w:t>
      </w:r>
      <w:r w:rsidR="00952014" w:rsidRPr="00AA285C">
        <w:rPr>
          <w:sz w:val="24"/>
          <w:szCs w:val="24"/>
          <w:lang w:val="hr-HR"/>
        </w:rPr>
        <w:t xml:space="preserve">avatelj financijskih sredstava </w:t>
      </w:r>
      <w:r w:rsidRPr="00AA285C">
        <w:rPr>
          <w:sz w:val="24"/>
          <w:szCs w:val="24"/>
          <w:lang w:val="hr-HR"/>
        </w:rPr>
        <w:t xml:space="preserve">neće odobriti financijska sredstva za aktivnosti koje se već financiraju iz proračuna Grada Karlovca, državnog proračuna i po posebnim propisima kada je u pitanju ista aktivnost, koja se provodi na istom području, u isto vrijeme i za iste korisnike, osim ako se ne radi o koordiniranom sufinanciranju iz više različitih izvora. </w:t>
      </w:r>
    </w:p>
    <w:p w14:paraId="05F042F1" w14:textId="77777777" w:rsidR="00015F1B" w:rsidRPr="00AA285C" w:rsidRDefault="00015F1B">
      <w:pPr>
        <w:tabs>
          <w:tab w:val="left" w:pos="3098"/>
        </w:tabs>
        <w:jc w:val="both"/>
        <w:rPr>
          <w:lang w:val="hr-HR"/>
        </w:rPr>
      </w:pPr>
    </w:p>
    <w:p w14:paraId="6D44CE05" w14:textId="77777777" w:rsidR="00015F1B" w:rsidRPr="00AA285C" w:rsidRDefault="00952014">
      <w:pPr>
        <w:pStyle w:val="Naslov1"/>
        <w:rPr>
          <w:lang w:val="hr-HR"/>
        </w:rPr>
      </w:pPr>
      <w:bookmarkStart w:id="4" w:name="__RefHeading___Toc421702674"/>
      <w:bookmarkEnd w:id="4"/>
      <w:r w:rsidRPr="00AA285C">
        <w:rPr>
          <w:lang w:val="hr-HR"/>
        </w:rPr>
        <w:t xml:space="preserve">V. </w:t>
      </w:r>
      <w:r w:rsidR="007C79C9" w:rsidRPr="00AA285C">
        <w:rPr>
          <w:lang w:val="hr-HR"/>
        </w:rPr>
        <w:t>PRIHVATLJIVOST TROŠKOVA, MODELI FINANCIRANJA I UDIO SUFINANCIRANJA</w:t>
      </w:r>
    </w:p>
    <w:p w14:paraId="03A0980C" w14:textId="77777777" w:rsidR="00015F1B" w:rsidRPr="00AA285C" w:rsidRDefault="00015F1B">
      <w:pPr>
        <w:jc w:val="both"/>
        <w:rPr>
          <w:sz w:val="24"/>
          <w:szCs w:val="24"/>
          <w:lang w:val="hr-HR"/>
        </w:rPr>
      </w:pPr>
    </w:p>
    <w:p w14:paraId="42F5AC25" w14:textId="77777777" w:rsidR="00015F1B" w:rsidRPr="00AA285C" w:rsidRDefault="003B26DF">
      <w:pPr>
        <w:jc w:val="center"/>
        <w:rPr>
          <w:lang w:val="hr-HR"/>
        </w:rPr>
      </w:pPr>
      <w:r w:rsidRPr="00AA285C">
        <w:rPr>
          <w:b/>
          <w:sz w:val="24"/>
          <w:szCs w:val="24"/>
          <w:lang w:val="hr-HR"/>
        </w:rPr>
        <w:t>Članak 47</w:t>
      </w:r>
      <w:r w:rsidR="007C79C9" w:rsidRPr="00AA285C">
        <w:rPr>
          <w:b/>
          <w:sz w:val="24"/>
          <w:szCs w:val="24"/>
          <w:lang w:val="hr-HR"/>
        </w:rPr>
        <w:t>.</w:t>
      </w:r>
    </w:p>
    <w:p w14:paraId="65D9F296" w14:textId="77777777" w:rsidR="00015F1B" w:rsidRPr="00AA285C" w:rsidRDefault="007C79C9">
      <w:pPr>
        <w:ind w:firstLine="708"/>
        <w:jc w:val="both"/>
        <w:rPr>
          <w:lang w:val="hr-HR"/>
        </w:rPr>
      </w:pPr>
      <w:r w:rsidRPr="00AA285C">
        <w:rPr>
          <w:sz w:val="24"/>
          <w:szCs w:val="24"/>
          <w:lang w:val="hr-HR"/>
        </w:rPr>
        <w:t xml:space="preserve">Odobrena sredstva </w:t>
      </w:r>
      <w:proofErr w:type="spellStart"/>
      <w:r w:rsidRPr="00AA285C">
        <w:rPr>
          <w:sz w:val="24"/>
          <w:szCs w:val="24"/>
          <w:lang w:val="hr-HR"/>
        </w:rPr>
        <w:t>finacijske</w:t>
      </w:r>
      <w:proofErr w:type="spellEnd"/>
      <w:r w:rsidRPr="00AA285C">
        <w:rPr>
          <w:sz w:val="24"/>
          <w:szCs w:val="24"/>
          <w:lang w:val="hr-HR"/>
        </w:rPr>
        <w:t xml:space="preserve"> potpore korisnik je dužan utrošiti isključivo za realizaciju programa/projekta/manifestacije/inicijative utvrđene proračunom i ugovorom. </w:t>
      </w:r>
    </w:p>
    <w:p w14:paraId="753C5AF3" w14:textId="77777777" w:rsidR="00015F1B" w:rsidRPr="00AA285C" w:rsidRDefault="007C79C9">
      <w:pPr>
        <w:ind w:firstLine="708"/>
        <w:jc w:val="both"/>
        <w:rPr>
          <w:lang w:val="hr-HR"/>
        </w:rPr>
      </w:pPr>
      <w:r w:rsidRPr="00AA285C">
        <w:rPr>
          <w:sz w:val="24"/>
          <w:szCs w:val="24"/>
          <w:lang w:val="hr-HR"/>
        </w:rPr>
        <w:t>Sredstva se smatraju namjenski utrošenim ako su korištena isključivo za financiranje prihvatljivih i opravdanih troškova u realizaciji projekta ili programa utvrđenog ugovorom.</w:t>
      </w:r>
    </w:p>
    <w:p w14:paraId="277A2326" w14:textId="77777777" w:rsidR="00015F1B" w:rsidRPr="00AA285C" w:rsidRDefault="007C79C9">
      <w:pPr>
        <w:ind w:firstLine="708"/>
        <w:jc w:val="both"/>
        <w:rPr>
          <w:lang w:val="hr-HR"/>
        </w:rPr>
      </w:pPr>
      <w:r w:rsidRPr="00AA285C">
        <w:rPr>
          <w:sz w:val="24"/>
          <w:szCs w:val="24"/>
          <w:lang w:val="hr-HR"/>
        </w:rPr>
        <w:lastRenderedPageBreak/>
        <w:t>Svako odstupanje od proračuna projekta bez odobrenja nadležnog tijela Davatelja financijskih sredstava smatrat će se nenamjenskim trošenjem sredstava.</w:t>
      </w:r>
    </w:p>
    <w:p w14:paraId="13A340D9" w14:textId="77777777" w:rsidR="00015F1B" w:rsidRPr="00AA285C" w:rsidRDefault="00015F1B">
      <w:pPr>
        <w:jc w:val="both"/>
        <w:rPr>
          <w:b/>
          <w:sz w:val="24"/>
          <w:szCs w:val="24"/>
          <w:lang w:val="hr-HR"/>
        </w:rPr>
      </w:pPr>
    </w:p>
    <w:p w14:paraId="78FB88B7" w14:textId="77777777" w:rsidR="00015F1B" w:rsidRPr="00AA285C" w:rsidRDefault="007C79C9">
      <w:pPr>
        <w:jc w:val="center"/>
        <w:rPr>
          <w:lang w:val="hr-HR"/>
        </w:rPr>
      </w:pPr>
      <w:r w:rsidRPr="00AA285C">
        <w:rPr>
          <w:i/>
          <w:sz w:val="24"/>
          <w:szCs w:val="24"/>
          <w:lang w:val="hr-HR"/>
        </w:rPr>
        <w:t>Prihvatljivi troškovi</w:t>
      </w:r>
    </w:p>
    <w:p w14:paraId="64B8C40C" w14:textId="77777777" w:rsidR="00015F1B" w:rsidRPr="00AA285C" w:rsidRDefault="00015F1B">
      <w:pPr>
        <w:jc w:val="center"/>
        <w:rPr>
          <w:b/>
          <w:i/>
          <w:sz w:val="24"/>
          <w:szCs w:val="24"/>
          <w:lang w:val="hr-HR"/>
        </w:rPr>
      </w:pPr>
    </w:p>
    <w:p w14:paraId="1F45EC09" w14:textId="77777777" w:rsidR="00015F1B" w:rsidRPr="00AA285C" w:rsidRDefault="003B26DF">
      <w:pPr>
        <w:jc w:val="center"/>
        <w:rPr>
          <w:lang w:val="hr-HR"/>
        </w:rPr>
      </w:pPr>
      <w:r w:rsidRPr="00AA285C">
        <w:rPr>
          <w:b/>
          <w:sz w:val="24"/>
          <w:szCs w:val="24"/>
          <w:lang w:val="hr-HR"/>
        </w:rPr>
        <w:t>Članak 48</w:t>
      </w:r>
      <w:r w:rsidR="007C79C9" w:rsidRPr="00AA285C">
        <w:rPr>
          <w:b/>
          <w:sz w:val="24"/>
          <w:szCs w:val="24"/>
          <w:lang w:val="hr-HR"/>
        </w:rPr>
        <w:t>.</w:t>
      </w:r>
    </w:p>
    <w:p w14:paraId="587CC96B" w14:textId="77777777" w:rsidR="00015F1B" w:rsidRPr="00AA285C" w:rsidRDefault="007C79C9">
      <w:pPr>
        <w:ind w:firstLine="708"/>
        <w:jc w:val="both"/>
        <w:rPr>
          <w:lang w:val="hr-HR"/>
        </w:rPr>
      </w:pPr>
      <w:r w:rsidRPr="00AA285C">
        <w:rPr>
          <w:sz w:val="24"/>
          <w:szCs w:val="24"/>
          <w:lang w:val="hr-HR"/>
        </w:rPr>
        <w:t>Prihvatljivi troškovi su troškovi koje je imao korisnik financiranja, a koji ispunjavaju sljedeće kriterije:</w:t>
      </w:r>
    </w:p>
    <w:p w14:paraId="4647F7E5" w14:textId="77777777" w:rsidR="00015F1B" w:rsidRPr="00AA285C" w:rsidRDefault="007C79C9">
      <w:pPr>
        <w:numPr>
          <w:ilvl w:val="0"/>
          <w:numId w:val="16"/>
        </w:numPr>
        <w:ind w:left="1418"/>
        <w:jc w:val="both"/>
        <w:rPr>
          <w:lang w:val="hr-HR"/>
        </w:rPr>
      </w:pPr>
      <w:r w:rsidRPr="00AA285C">
        <w:rPr>
          <w:sz w:val="24"/>
          <w:szCs w:val="24"/>
          <w:lang w:val="hr-HR"/>
        </w:rPr>
        <w:t>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aktivnostima projekta ili programa tekuće godine koje iz objektivnih razloga ne mogu biti realizirane nakon potpisivanja ugovora.</w:t>
      </w:r>
    </w:p>
    <w:p w14:paraId="51FDE6DB" w14:textId="77777777" w:rsidR="00015F1B" w:rsidRPr="00AA285C" w:rsidRDefault="007C79C9">
      <w:pPr>
        <w:numPr>
          <w:ilvl w:val="0"/>
          <w:numId w:val="16"/>
        </w:numPr>
        <w:ind w:left="1418"/>
        <w:jc w:val="both"/>
        <w:rPr>
          <w:lang w:val="hr-HR"/>
        </w:rPr>
      </w:pPr>
      <w:r w:rsidRPr="00AA285C">
        <w:rPr>
          <w:sz w:val="24"/>
          <w:szCs w:val="24"/>
          <w:lang w:val="hr-HR"/>
        </w:rPr>
        <w:t>moraju biti navedeni u ukupnom predviđenom proračunu projekta ili programa</w:t>
      </w:r>
    </w:p>
    <w:p w14:paraId="148E3129" w14:textId="77777777" w:rsidR="00015F1B" w:rsidRPr="00AA285C" w:rsidRDefault="007C79C9">
      <w:pPr>
        <w:numPr>
          <w:ilvl w:val="0"/>
          <w:numId w:val="16"/>
        </w:numPr>
        <w:ind w:left="1418"/>
        <w:jc w:val="both"/>
        <w:rPr>
          <w:lang w:val="hr-HR"/>
        </w:rPr>
      </w:pPr>
      <w:r w:rsidRPr="00AA285C">
        <w:rPr>
          <w:sz w:val="24"/>
          <w:szCs w:val="24"/>
          <w:lang w:val="hr-HR"/>
        </w:rPr>
        <w:t>nužni su za provedbu programa ili projekta koji je predmetom dodjele financijskih sredstava</w:t>
      </w:r>
    </w:p>
    <w:p w14:paraId="2E009DF4" w14:textId="77777777" w:rsidR="00015F1B" w:rsidRPr="00AA285C" w:rsidRDefault="007C79C9">
      <w:pPr>
        <w:numPr>
          <w:ilvl w:val="0"/>
          <w:numId w:val="16"/>
        </w:numPr>
        <w:ind w:left="1418"/>
        <w:jc w:val="both"/>
        <w:rPr>
          <w:lang w:val="hr-HR"/>
        </w:rPr>
      </w:pPr>
      <w:r w:rsidRPr="00AA285C">
        <w:rPr>
          <w:sz w:val="24"/>
          <w:szCs w:val="24"/>
          <w:lang w:val="hr-HR"/>
        </w:rPr>
        <w:t>mogu biti identificirani i provjereni i računovodstveno su evidentirani kod korisnika financiranja prema važećim propisima o računovodstvu neprofitnih organizacija</w:t>
      </w:r>
    </w:p>
    <w:p w14:paraId="68B86BFC" w14:textId="77777777" w:rsidR="00015F1B" w:rsidRPr="00AA285C" w:rsidRDefault="007C79C9">
      <w:pPr>
        <w:numPr>
          <w:ilvl w:val="0"/>
          <w:numId w:val="16"/>
        </w:numPr>
        <w:ind w:left="1418"/>
        <w:jc w:val="both"/>
        <w:rPr>
          <w:lang w:val="hr-HR"/>
        </w:rPr>
      </w:pPr>
      <w:r w:rsidRPr="00AA285C">
        <w:rPr>
          <w:sz w:val="24"/>
          <w:szCs w:val="24"/>
          <w:lang w:val="hr-HR"/>
        </w:rPr>
        <w:t>trebaju biti umjereni, opravdani i usuglašeni sa zahtjevima racionalnog financijskog upravljanja, osobito u pogledu na ekonomičnost i učinkovitost.</w:t>
      </w:r>
    </w:p>
    <w:p w14:paraId="0613944B" w14:textId="77777777" w:rsidR="004440E2" w:rsidRPr="00AA285C" w:rsidRDefault="004440E2">
      <w:pPr>
        <w:ind w:firstLine="708"/>
        <w:jc w:val="both"/>
        <w:rPr>
          <w:sz w:val="24"/>
          <w:szCs w:val="24"/>
          <w:lang w:val="hr-HR"/>
        </w:rPr>
      </w:pPr>
    </w:p>
    <w:p w14:paraId="382CAA62" w14:textId="77777777" w:rsidR="00015F1B" w:rsidRPr="00AA285C" w:rsidRDefault="003B26DF">
      <w:pPr>
        <w:jc w:val="center"/>
        <w:rPr>
          <w:lang w:val="hr-HR"/>
        </w:rPr>
      </w:pPr>
      <w:r w:rsidRPr="00AA285C">
        <w:rPr>
          <w:b/>
          <w:sz w:val="24"/>
          <w:szCs w:val="24"/>
          <w:lang w:val="hr-HR"/>
        </w:rPr>
        <w:t>Članak 49</w:t>
      </w:r>
      <w:r w:rsidR="007C79C9" w:rsidRPr="00AA285C">
        <w:rPr>
          <w:b/>
          <w:sz w:val="24"/>
          <w:szCs w:val="24"/>
          <w:lang w:val="hr-HR"/>
        </w:rPr>
        <w:t>.</w:t>
      </w:r>
    </w:p>
    <w:p w14:paraId="249140BA" w14:textId="77777777" w:rsidR="00015F1B" w:rsidRPr="00AA285C" w:rsidRDefault="007C79C9">
      <w:pPr>
        <w:ind w:firstLine="708"/>
        <w:jc w:val="both"/>
        <w:rPr>
          <w:lang w:val="hr-HR"/>
        </w:rPr>
      </w:pPr>
      <w:r w:rsidRPr="00AA285C">
        <w:rPr>
          <w:sz w:val="24"/>
          <w:szCs w:val="24"/>
          <w:lang w:val="hr-HR"/>
        </w:rPr>
        <w:t>U skladu s opravdanim troškovima iz prethodnog članka i kada je to relevantno za poštovanje propisa o javnoj nabavi, opravdanim se smatraju sljedeći izravni troškovi udruge i njezinih partnera:</w:t>
      </w:r>
    </w:p>
    <w:p w14:paraId="736CF237" w14:textId="77777777" w:rsidR="00015F1B" w:rsidRPr="00AA285C" w:rsidRDefault="007C79C9">
      <w:pPr>
        <w:numPr>
          <w:ilvl w:val="0"/>
          <w:numId w:val="6"/>
        </w:numPr>
        <w:ind w:left="1418"/>
        <w:jc w:val="both"/>
        <w:rPr>
          <w:lang w:val="hr-HR"/>
        </w:rPr>
      </w:pPr>
      <w:r w:rsidRPr="00AA285C">
        <w:rPr>
          <w:sz w:val="24"/>
          <w:szCs w:val="24"/>
          <w:lang w:val="hr-HR"/>
        </w:rPr>
        <w:t>troškovi zaposlenika angažiranih na programu ili projektu koji odgovaraju stvarnim izdacima za plaće te porezima i doprinosima iz plaće i na plaću te drugim troškovima vezanim uz plaću, sukladno odredbama ovog Pravilnika i Uredbe, a u visini definiranoj svakim zasebnim natječajem, do visine prosječne plaće u RH ili prosječne plaće za pojedino zanimanje</w:t>
      </w:r>
    </w:p>
    <w:p w14:paraId="35950F3C" w14:textId="77777777" w:rsidR="00015F1B" w:rsidRPr="00AA285C" w:rsidRDefault="007C79C9">
      <w:pPr>
        <w:numPr>
          <w:ilvl w:val="0"/>
          <w:numId w:val="6"/>
        </w:numPr>
        <w:ind w:left="1418"/>
        <w:jc w:val="both"/>
        <w:rPr>
          <w:lang w:val="hr-HR"/>
        </w:rPr>
      </w:pPr>
      <w:r w:rsidRPr="00AA285C">
        <w:rPr>
          <w:sz w:val="24"/>
          <w:szCs w:val="24"/>
          <w:lang w:val="hr-HR"/>
        </w:rPr>
        <w:t>putni troškovi i troškovi dnevnica za zaposlenike i druge osobe koje sudjeluju u projektu ili programu, pod uvjetom da su u skladu s pravilima o visini iznosa za takve naknade definiranima svakim zasebnim natječajem</w:t>
      </w:r>
    </w:p>
    <w:p w14:paraId="32762FF6" w14:textId="77777777" w:rsidR="00015F1B" w:rsidRPr="00AA285C" w:rsidRDefault="007C79C9">
      <w:pPr>
        <w:numPr>
          <w:ilvl w:val="0"/>
          <w:numId w:val="6"/>
        </w:numPr>
        <w:ind w:left="1418"/>
        <w:jc w:val="both"/>
        <w:rPr>
          <w:lang w:val="hr-HR"/>
        </w:rPr>
      </w:pPr>
      <w:r w:rsidRPr="00AA285C">
        <w:rPr>
          <w:sz w:val="24"/>
          <w:szCs w:val="24"/>
          <w:lang w:val="hr-HR"/>
        </w:rPr>
        <w:t>troškovi kupnje ili unajmljivanja opreme i materijala (novih ili rabljenih)  namijenjenih  isključivo za program ili projekt, te troškovi usluga pod uvjetom da su u skladu s tržišnim cijenama</w:t>
      </w:r>
    </w:p>
    <w:p w14:paraId="7B1ACEEC" w14:textId="77777777" w:rsidR="00015F1B" w:rsidRPr="00AA285C" w:rsidRDefault="007C79C9">
      <w:pPr>
        <w:numPr>
          <w:ilvl w:val="0"/>
          <w:numId w:val="6"/>
        </w:numPr>
        <w:ind w:left="1418"/>
        <w:jc w:val="both"/>
        <w:rPr>
          <w:lang w:val="hr-HR"/>
        </w:rPr>
      </w:pPr>
      <w:r w:rsidRPr="00AA285C">
        <w:rPr>
          <w:sz w:val="24"/>
          <w:szCs w:val="24"/>
          <w:lang w:val="hr-HR"/>
        </w:rPr>
        <w:t>troškovi potrošne robe</w:t>
      </w:r>
    </w:p>
    <w:p w14:paraId="4E813CC7" w14:textId="77777777" w:rsidR="00015F1B" w:rsidRPr="00AA285C" w:rsidRDefault="007C79C9">
      <w:pPr>
        <w:numPr>
          <w:ilvl w:val="0"/>
          <w:numId w:val="6"/>
        </w:numPr>
        <w:ind w:left="1418"/>
        <w:jc w:val="both"/>
        <w:rPr>
          <w:lang w:val="hr-HR"/>
        </w:rPr>
      </w:pPr>
      <w:r w:rsidRPr="00AA285C">
        <w:rPr>
          <w:sz w:val="24"/>
          <w:szCs w:val="24"/>
          <w:lang w:val="hr-HR"/>
        </w:rPr>
        <w:t xml:space="preserve">troškovi podugovaranja (podugovaranje partnera i suradnika na programu ili projektu nije moguće) </w:t>
      </w:r>
    </w:p>
    <w:p w14:paraId="4F0580AC" w14:textId="77777777" w:rsidR="00015F1B" w:rsidRPr="00AA285C" w:rsidRDefault="007C79C9">
      <w:pPr>
        <w:numPr>
          <w:ilvl w:val="0"/>
          <w:numId w:val="6"/>
        </w:numPr>
        <w:ind w:left="1418"/>
        <w:jc w:val="both"/>
        <w:rPr>
          <w:lang w:val="hr-HR"/>
        </w:rPr>
      </w:pPr>
      <w:r w:rsidRPr="00AA285C">
        <w:rPr>
          <w:sz w:val="24"/>
          <w:szCs w:val="24"/>
          <w:lang w:val="hr-HR"/>
        </w:rPr>
        <w:t>troškovi koji izravno proistječu iz zahtjeva ugovora uključujući troškove financijskih usluga (informiranje, vrednovanje konkretno povezano s projektom, revizija, umnožavanje, osiguranje, itd.).</w:t>
      </w:r>
    </w:p>
    <w:p w14:paraId="21263348" w14:textId="77777777" w:rsidR="00015F1B" w:rsidRPr="00AA285C" w:rsidRDefault="007C79C9">
      <w:pPr>
        <w:pStyle w:val="Odlomakpopisa"/>
        <w:ind w:left="0" w:firstLine="708"/>
        <w:contextualSpacing/>
        <w:jc w:val="both"/>
        <w:rPr>
          <w:lang w:val="hr-HR"/>
        </w:rPr>
      </w:pPr>
      <w:r w:rsidRPr="00AA285C">
        <w:rPr>
          <w:sz w:val="24"/>
          <w:szCs w:val="24"/>
          <w:lang w:val="hr-HR"/>
        </w:rPr>
        <w:t>Točan postotak prihvatljivosti pojedinih izravnih troškova u ukupnom udjelu financiranja iz proračuna Grada, utvrdit će se svakim zasebnim natječajem.</w:t>
      </w:r>
    </w:p>
    <w:p w14:paraId="518A211B" w14:textId="77777777" w:rsidR="00015F1B" w:rsidRDefault="00015F1B">
      <w:pPr>
        <w:jc w:val="center"/>
        <w:rPr>
          <w:b/>
          <w:sz w:val="24"/>
          <w:szCs w:val="24"/>
          <w:lang w:val="hr-HR"/>
        </w:rPr>
      </w:pPr>
    </w:p>
    <w:p w14:paraId="3B24DB61" w14:textId="77777777" w:rsidR="004440E2" w:rsidRPr="00AA285C" w:rsidRDefault="004440E2">
      <w:pPr>
        <w:jc w:val="center"/>
        <w:rPr>
          <w:b/>
          <w:sz w:val="24"/>
          <w:szCs w:val="24"/>
          <w:lang w:val="hr-HR"/>
        </w:rPr>
      </w:pPr>
    </w:p>
    <w:p w14:paraId="1000F886" w14:textId="77777777" w:rsidR="00015F1B" w:rsidRPr="00AA285C" w:rsidRDefault="003B26DF">
      <w:pPr>
        <w:jc w:val="center"/>
        <w:rPr>
          <w:lang w:val="hr-HR"/>
        </w:rPr>
      </w:pPr>
      <w:r w:rsidRPr="00AA285C">
        <w:rPr>
          <w:b/>
          <w:sz w:val="24"/>
          <w:szCs w:val="24"/>
          <w:lang w:val="hr-HR"/>
        </w:rPr>
        <w:lastRenderedPageBreak/>
        <w:t>Članak 50</w:t>
      </w:r>
      <w:r w:rsidR="007C79C9" w:rsidRPr="00AA285C">
        <w:rPr>
          <w:b/>
          <w:sz w:val="24"/>
          <w:szCs w:val="24"/>
          <w:lang w:val="hr-HR"/>
        </w:rPr>
        <w:t>.</w:t>
      </w:r>
    </w:p>
    <w:p w14:paraId="104AEFD2" w14:textId="77777777" w:rsidR="00015F1B" w:rsidRPr="00AA285C" w:rsidRDefault="007C79C9">
      <w:pPr>
        <w:pStyle w:val="Odlomakpopisa"/>
        <w:ind w:left="0" w:firstLine="708"/>
        <w:contextualSpacing/>
        <w:jc w:val="both"/>
        <w:rPr>
          <w:lang w:val="hr-HR"/>
        </w:rPr>
      </w:pPr>
      <w:r w:rsidRPr="00AA285C">
        <w:rPr>
          <w:sz w:val="24"/>
          <w:szCs w:val="24"/>
          <w:lang w:val="hr-HR"/>
        </w:rPr>
        <w:t>Osim izravnih, korisniku sredstava može se odobriti i pokrivanje dijela neizravnih troškova kao što su: energija, voda, uredski materijal, sitan inventar, telefon, pošta i drugi indirektni troškovi koji nisu povezani isključivo s provedbom programa, u maksimalnom iznosu 30% ukupnog odobrenog iznosa financiranja sredstvima  Davatelja financijskih sredstava.</w:t>
      </w:r>
    </w:p>
    <w:p w14:paraId="25DEF52D" w14:textId="77777777" w:rsidR="00015F1B" w:rsidRPr="00AA285C" w:rsidRDefault="007C79C9">
      <w:pPr>
        <w:pStyle w:val="Odlomakpopisa"/>
        <w:ind w:left="0" w:firstLine="708"/>
        <w:contextualSpacing/>
        <w:jc w:val="both"/>
        <w:rPr>
          <w:lang w:val="hr-HR"/>
        </w:rPr>
      </w:pPr>
      <w:r w:rsidRPr="00AA285C">
        <w:rPr>
          <w:sz w:val="24"/>
          <w:szCs w:val="24"/>
          <w:lang w:val="hr-HR"/>
        </w:rPr>
        <w:t xml:space="preserve">Točan postotak prihvatljivosti neizravnih troškova u ukupnom </w:t>
      </w:r>
      <w:r w:rsidR="007E2AE2" w:rsidRPr="00AA285C">
        <w:rPr>
          <w:sz w:val="24"/>
          <w:szCs w:val="24"/>
          <w:lang w:val="hr-HR"/>
        </w:rPr>
        <w:t xml:space="preserve">udjelu financiranja sredstvima </w:t>
      </w:r>
      <w:r w:rsidRPr="00AA285C">
        <w:rPr>
          <w:sz w:val="24"/>
          <w:szCs w:val="24"/>
          <w:lang w:val="hr-HR"/>
        </w:rPr>
        <w:t>Davatelja financijskih sredstava, utvrdit će se svakim zasebnim natječajem.</w:t>
      </w:r>
    </w:p>
    <w:p w14:paraId="7570876D" w14:textId="77777777" w:rsidR="00015F1B" w:rsidRPr="00AA285C" w:rsidRDefault="00015F1B">
      <w:pPr>
        <w:jc w:val="center"/>
        <w:rPr>
          <w:i/>
          <w:sz w:val="24"/>
          <w:szCs w:val="24"/>
          <w:lang w:val="hr-HR"/>
        </w:rPr>
      </w:pPr>
    </w:p>
    <w:p w14:paraId="790856C2" w14:textId="77777777" w:rsidR="00015F1B" w:rsidRPr="00AA285C" w:rsidRDefault="00015F1B">
      <w:pPr>
        <w:jc w:val="center"/>
        <w:rPr>
          <w:i/>
          <w:sz w:val="24"/>
          <w:szCs w:val="24"/>
          <w:lang w:val="hr-HR"/>
        </w:rPr>
      </w:pPr>
    </w:p>
    <w:p w14:paraId="4FF53B8C" w14:textId="77777777" w:rsidR="00015F1B" w:rsidRPr="00AA285C" w:rsidRDefault="007C79C9">
      <w:pPr>
        <w:jc w:val="center"/>
        <w:rPr>
          <w:lang w:val="hr-HR"/>
        </w:rPr>
      </w:pPr>
      <w:r w:rsidRPr="00AA285C">
        <w:rPr>
          <w:i/>
          <w:sz w:val="24"/>
          <w:szCs w:val="24"/>
          <w:lang w:val="hr-HR"/>
        </w:rPr>
        <w:t>Vrijednost volonterskog rada i doprinosa u naravi</w:t>
      </w:r>
    </w:p>
    <w:p w14:paraId="0DFA596E" w14:textId="77777777" w:rsidR="00015F1B" w:rsidRPr="00AA285C" w:rsidRDefault="00015F1B">
      <w:pPr>
        <w:ind w:firstLine="708"/>
        <w:jc w:val="both"/>
        <w:rPr>
          <w:i/>
          <w:sz w:val="24"/>
          <w:szCs w:val="24"/>
          <w:lang w:val="hr-HR"/>
        </w:rPr>
      </w:pPr>
    </w:p>
    <w:p w14:paraId="58459632" w14:textId="77777777" w:rsidR="00015F1B" w:rsidRPr="00AA285C" w:rsidRDefault="003B26DF">
      <w:pPr>
        <w:jc w:val="center"/>
        <w:rPr>
          <w:lang w:val="hr-HR"/>
        </w:rPr>
      </w:pPr>
      <w:r w:rsidRPr="00AA285C">
        <w:rPr>
          <w:b/>
          <w:sz w:val="24"/>
          <w:szCs w:val="24"/>
          <w:lang w:val="hr-HR"/>
        </w:rPr>
        <w:t>Članak 51</w:t>
      </w:r>
      <w:r w:rsidR="007C79C9" w:rsidRPr="00AA285C">
        <w:rPr>
          <w:b/>
          <w:sz w:val="24"/>
          <w:szCs w:val="24"/>
          <w:lang w:val="hr-HR"/>
        </w:rPr>
        <w:t>.</w:t>
      </w:r>
    </w:p>
    <w:p w14:paraId="009FCFB7" w14:textId="77777777" w:rsidR="00015F1B" w:rsidRPr="00AA285C" w:rsidRDefault="007C79C9">
      <w:pPr>
        <w:ind w:firstLine="708"/>
        <w:jc w:val="both"/>
        <w:rPr>
          <w:lang w:val="hr-HR"/>
        </w:rPr>
      </w:pPr>
      <w:r w:rsidRPr="00AA285C">
        <w:rPr>
          <w:sz w:val="24"/>
          <w:szCs w:val="24"/>
          <w:lang w:val="hr-HR"/>
        </w:rPr>
        <w:t xml:space="preserve">Doprinosi u naravi, koji se moraju posebno navesti u proračunu programa ili projekta, ne predstavljaju stvarne izdatke i nisu opravdani troškovi. Ako u ugovoru o dodjeli financijskih sredstava nije navedeno drugačije, doprinosi u naravi ne mogu se tretirati kao sufinanciranje od strane udruge.  </w:t>
      </w:r>
    </w:p>
    <w:p w14:paraId="0DF040E7" w14:textId="77777777" w:rsidR="00015F1B" w:rsidRPr="00AA285C" w:rsidRDefault="007C79C9">
      <w:pPr>
        <w:ind w:firstLine="708"/>
        <w:jc w:val="both"/>
        <w:rPr>
          <w:sz w:val="24"/>
          <w:szCs w:val="24"/>
          <w:lang w:val="hr-HR"/>
        </w:rPr>
      </w:pPr>
      <w:r w:rsidRPr="00AA285C">
        <w:rPr>
          <w:sz w:val="24"/>
          <w:szCs w:val="24"/>
          <w:lang w:val="hr-HR"/>
        </w:rPr>
        <w:t>Troškovi zaposlenika koji rade na projektu ili programu ne predstavljaju doprinos u naravi i mogu se smatrati sufinanciranjem u proračunu projekta ili programa kada ih plaća korisnik ili njezini partneri. Ako opis programa ili projekta predviđa doprinose u naravi, takvi se doprinosi moraju osigurati.</w:t>
      </w:r>
    </w:p>
    <w:p w14:paraId="54F691D8" w14:textId="77777777" w:rsidR="004440E2" w:rsidRPr="00AA285C" w:rsidRDefault="004440E2">
      <w:pPr>
        <w:jc w:val="both"/>
        <w:rPr>
          <w:sz w:val="24"/>
          <w:szCs w:val="24"/>
          <w:lang w:val="hr-HR"/>
        </w:rPr>
      </w:pPr>
    </w:p>
    <w:p w14:paraId="1245EC18" w14:textId="77777777" w:rsidR="00015F1B" w:rsidRPr="00AA285C" w:rsidRDefault="003B26DF">
      <w:pPr>
        <w:jc w:val="center"/>
        <w:rPr>
          <w:lang w:val="hr-HR"/>
        </w:rPr>
      </w:pPr>
      <w:r w:rsidRPr="00AA285C">
        <w:rPr>
          <w:b/>
          <w:sz w:val="24"/>
          <w:szCs w:val="24"/>
          <w:lang w:val="hr-HR"/>
        </w:rPr>
        <w:t>Članak 52</w:t>
      </w:r>
      <w:r w:rsidR="007C79C9" w:rsidRPr="00AA285C">
        <w:rPr>
          <w:b/>
          <w:sz w:val="24"/>
          <w:szCs w:val="24"/>
          <w:lang w:val="hr-HR"/>
        </w:rPr>
        <w:t>.</w:t>
      </w:r>
    </w:p>
    <w:p w14:paraId="1F7EFDA2" w14:textId="77777777" w:rsidR="00015F1B" w:rsidRPr="00AA285C" w:rsidRDefault="007C79C9">
      <w:pPr>
        <w:ind w:firstLine="708"/>
        <w:jc w:val="both"/>
        <w:rPr>
          <w:lang w:val="hr-HR"/>
        </w:rPr>
      </w:pPr>
      <w:r w:rsidRPr="00AA285C">
        <w:rPr>
          <w:sz w:val="24"/>
          <w:szCs w:val="24"/>
          <w:lang w:val="hr-HR"/>
        </w:rPr>
        <w:t xml:space="preserve">Kada se tako utvrdi uvjetima natječaja i ugovorom, doprinos rada volontera može biti priznat kao oblik sufinanciranja. </w:t>
      </w:r>
    </w:p>
    <w:p w14:paraId="65D4EA12" w14:textId="77777777" w:rsidR="00015F1B" w:rsidRPr="00AA285C" w:rsidRDefault="007C79C9">
      <w:pPr>
        <w:ind w:firstLine="708"/>
        <w:jc w:val="both"/>
        <w:rPr>
          <w:lang w:val="hr-HR"/>
        </w:rPr>
      </w:pPr>
      <w:r w:rsidRPr="00AA285C">
        <w:rPr>
          <w:sz w:val="24"/>
          <w:szCs w:val="24"/>
          <w:lang w:val="hr-HR"/>
        </w:rPr>
        <w:t>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w:t>
      </w:r>
    </w:p>
    <w:p w14:paraId="3424938D" w14:textId="77777777" w:rsidR="00015F1B" w:rsidRPr="00AA285C" w:rsidRDefault="00015F1B">
      <w:pPr>
        <w:jc w:val="both"/>
        <w:rPr>
          <w:sz w:val="24"/>
          <w:szCs w:val="24"/>
          <w:lang w:val="hr-HR"/>
        </w:rPr>
      </w:pPr>
    </w:p>
    <w:p w14:paraId="7A3D47FC" w14:textId="77777777" w:rsidR="00015F1B" w:rsidRPr="00AA285C" w:rsidRDefault="007C79C9">
      <w:pPr>
        <w:jc w:val="center"/>
        <w:rPr>
          <w:lang w:val="hr-HR"/>
        </w:rPr>
      </w:pPr>
      <w:r w:rsidRPr="00AA285C">
        <w:rPr>
          <w:i/>
          <w:sz w:val="24"/>
          <w:szCs w:val="24"/>
          <w:lang w:val="hr-HR"/>
        </w:rPr>
        <w:t>Neprihvatljivi troškovi</w:t>
      </w:r>
    </w:p>
    <w:p w14:paraId="1BFF7E7E" w14:textId="77777777" w:rsidR="00015F1B" w:rsidRPr="00AA285C" w:rsidRDefault="00015F1B">
      <w:pPr>
        <w:jc w:val="center"/>
        <w:rPr>
          <w:i/>
          <w:sz w:val="24"/>
          <w:szCs w:val="24"/>
          <w:lang w:val="hr-HR"/>
        </w:rPr>
      </w:pPr>
    </w:p>
    <w:p w14:paraId="33A469A3" w14:textId="77777777" w:rsidR="00015F1B" w:rsidRPr="00AA285C" w:rsidRDefault="007C79C9">
      <w:pPr>
        <w:jc w:val="center"/>
        <w:rPr>
          <w:lang w:val="hr-HR"/>
        </w:rPr>
      </w:pPr>
      <w:r w:rsidRPr="00AA285C">
        <w:rPr>
          <w:b/>
          <w:sz w:val="24"/>
          <w:szCs w:val="24"/>
          <w:lang w:val="hr-HR"/>
        </w:rPr>
        <w:t>Čl</w:t>
      </w:r>
      <w:r w:rsidR="003B26DF" w:rsidRPr="00AA285C">
        <w:rPr>
          <w:b/>
          <w:sz w:val="24"/>
          <w:szCs w:val="24"/>
          <w:lang w:val="hr-HR"/>
        </w:rPr>
        <w:t>anak 53</w:t>
      </w:r>
      <w:r w:rsidRPr="00AA285C">
        <w:rPr>
          <w:b/>
          <w:sz w:val="24"/>
          <w:szCs w:val="24"/>
          <w:lang w:val="hr-HR"/>
        </w:rPr>
        <w:t>.</w:t>
      </w:r>
    </w:p>
    <w:p w14:paraId="45755F17" w14:textId="77777777" w:rsidR="00015F1B" w:rsidRPr="00AA285C" w:rsidRDefault="007C79C9">
      <w:pPr>
        <w:ind w:firstLine="708"/>
        <w:jc w:val="both"/>
        <w:rPr>
          <w:lang w:val="hr-HR"/>
        </w:rPr>
      </w:pPr>
      <w:r w:rsidRPr="00AA285C">
        <w:rPr>
          <w:sz w:val="24"/>
          <w:szCs w:val="24"/>
          <w:lang w:val="hr-HR"/>
        </w:rPr>
        <w:t>Neprihvatljivim troškovima projekta ili programa smatraju se:</w:t>
      </w:r>
    </w:p>
    <w:p w14:paraId="42CDDD22" w14:textId="77777777" w:rsidR="00015F1B" w:rsidRPr="00AA285C" w:rsidRDefault="007C79C9">
      <w:pPr>
        <w:numPr>
          <w:ilvl w:val="0"/>
          <w:numId w:val="12"/>
        </w:numPr>
        <w:jc w:val="both"/>
        <w:rPr>
          <w:lang w:val="hr-HR"/>
        </w:rPr>
      </w:pPr>
      <w:r w:rsidRPr="00AA285C">
        <w:rPr>
          <w:sz w:val="24"/>
          <w:szCs w:val="24"/>
          <w:lang w:val="hr-HR"/>
        </w:rPr>
        <w:t>dugovi i stavke za pokrivanje gubitaka ili dugova</w:t>
      </w:r>
    </w:p>
    <w:p w14:paraId="6EA92AC7" w14:textId="77777777" w:rsidR="00015F1B" w:rsidRPr="00AA285C" w:rsidRDefault="007C79C9">
      <w:pPr>
        <w:numPr>
          <w:ilvl w:val="0"/>
          <w:numId w:val="12"/>
        </w:numPr>
        <w:jc w:val="both"/>
        <w:rPr>
          <w:lang w:val="hr-HR"/>
        </w:rPr>
      </w:pPr>
      <w:r w:rsidRPr="00AA285C">
        <w:rPr>
          <w:sz w:val="24"/>
          <w:szCs w:val="24"/>
          <w:lang w:val="hr-HR"/>
        </w:rPr>
        <w:t>dospjele kamate</w:t>
      </w:r>
    </w:p>
    <w:p w14:paraId="6ADB14CB" w14:textId="77777777" w:rsidR="00015F1B" w:rsidRPr="00AA285C" w:rsidRDefault="007C79C9">
      <w:pPr>
        <w:numPr>
          <w:ilvl w:val="0"/>
          <w:numId w:val="12"/>
        </w:numPr>
        <w:jc w:val="both"/>
        <w:rPr>
          <w:lang w:val="hr-HR"/>
        </w:rPr>
      </w:pPr>
      <w:r w:rsidRPr="00AA285C">
        <w:rPr>
          <w:sz w:val="24"/>
          <w:szCs w:val="24"/>
          <w:lang w:val="hr-HR"/>
        </w:rPr>
        <w:t>stavke koje se već financiraju iz drugih izvora</w:t>
      </w:r>
    </w:p>
    <w:p w14:paraId="71B99D5D" w14:textId="77777777" w:rsidR="00015F1B" w:rsidRPr="00AA285C" w:rsidRDefault="007C79C9">
      <w:pPr>
        <w:numPr>
          <w:ilvl w:val="0"/>
          <w:numId w:val="12"/>
        </w:numPr>
        <w:jc w:val="both"/>
        <w:rPr>
          <w:lang w:val="hr-HR"/>
        </w:rPr>
      </w:pPr>
      <w:r w:rsidRPr="00AA285C">
        <w:rPr>
          <w:sz w:val="24"/>
          <w:szCs w:val="24"/>
          <w:lang w:val="hr-HR"/>
        </w:rPr>
        <w:t>kupnja zemljišta ili građevina, osim kada je nužno za izravnu provedbu projekta/programa, kada se vlasništvo mora prenijeti na udrugu i/ili partnere najkasnije po završetku projekta/programa</w:t>
      </w:r>
    </w:p>
    <w:p w14:paraId="78D6EF18" w14:textId="77777777" w:rsidR="00015F1B" w:rsidRPr="00AA285C" w:rsidRDefault="007C79C9">
      <w:pPr>
        <w:numPr>
          <w:ilvl w:val="0"/>
          <w:numId w:val="12"/>
        </w:numPr>
        <w:jc w:val="both"/>
        <w:rPr>
          <w:lang w:val="hr-HR"/>
        </w:rPr>
      </w:pPr>
      <w:r w:rsidRPr="00AA285C">
        <w:rPr>
          <w:sz w:val="24"/>
          <w:szCs w:val="24"/>
          <w:lang w:val="hr-HR"/>
        </w:rPr>
        <w:t>gubitci na tečajnim razlikama</w:t>
      </w:r>
    </w:p>
    <w:p w14:paraId="689F64BA" w14:textId="77777777" w:rsidR="00015F1B" w:rsidRPr="00AA285C" w:rsidRDefault="007C79C9">
      <w:pPr>
        <w:numPr>
          <w:ilvl w:val="0"/>
          <w:numId w:val="12"/>
        </w:numPr>
        <w:jc w:val="both"/>
        <w:rPr>
          <w:lang w:val="hr-HR"/>
        </w:rPr>
      </w:pPr>
      <w:r w:rsidRPr="00AA285C">
        <w:rPr>
          <w:sz w:val="24"/>
          <w:szCs w:val="24"/>
          <w:lang w:val="hr-HR"/>
        </w:rPr>
        <w:t>zajmovi trećim stranama</w:t>
      </w:r>
    </w:p>
    <w:p w14:paraId="45E81AE5" w14:textId="77777777" w:rsidR="007E2AE2" w:rsidRPr="00AA285C" w:rsidRDefault="007E2AE2">
      <w:pPr>
        <w:numPr>
          <w:ilvl w:val="0"/>
          <w:numId w:val="12"/>
        </w:numPr>
        <w:jc w:val="both"/>
        <w:rPr>
          <w:lang w:val="hr-HR"/>
        </w:rPr>
      </w:pPr>
      <w:r w:rsidRPr="00AA285C">
        <w:rPr>
          <w:sz w:val="24"/>
          <w:szCs w:val="24"/>
          <w:lang w:val="hr-HR"/>
        </w:rPr>
        <w:t>troškovi alkoholnih pića</w:t>
      </w:r>
    </w:p>
    <w:p w14:paraId="745CAF89" w14:textId="77777777" w:rsidR="00015F1B" w:rsidRPr="00AA285C" w:rsidRDefault="007E2AE2">
      <w:pPr>
        <w:pStyle w:val="Odlomakpopisa"/>
        <w:numPr>
          <w:ilvl w:val="0"/>
          <w:numId w:val="12"/>
        </w:numPr>
        <w:contextualSpacing/>
        <w:jc w:val="both"/>
        <w:rPr>
          <w:lang w:val="hr-HR"/>
        </w:rPr>
      </w:pPr>
      <w:r w:rsidRPr="00AA285C">
        <w:rPr>
          <w:sz w:val="24"/>
          <w:szCs w:val="24"/>
          <w:lang w:val="hr-HR"/>
        </w:rPr>
        <w:t>troškovi reprezentacije i hrane</w:t>
      </w:r>
      <w:r w:rsidR="007C79C9" w:rsidRPr="00AA285C">
        <w:rPr>
          <w:sz w:val="24"/>
          <w:szCs w:val="24"/>
          <w:lang w:val="hr-HR"/>
        </w:rPr>
        <w:t xml:space="preserve"> ukoliko drugačije nije definirano natječajem,</w:t>
      </w:r>
    </w:p>
    <w:p w14:paraId="22C70DA3" w14:textId="77777777" w:rsidR="00015F1B" w:rsidRPr="00AA285C" w:rsidRDefault="007C79C9">
      <w:pPr>
        <w:pStyle w:val="Odlomakpopisa"/>
        <w:numPr>
          <w:ilvl w:val="0"/>
          <w:numId w:val="12"/>
        </w:numPr>
        <w:contextualSpacing/>
        <w:jc w:val="both"/>
        <w:rPr>
          <w:lang w:val="hr-HR"/>
        </w:rPr>
      </w:pPr>
      <w:r w:rsidRPr="00AA285C">
        <w:rPr>
          <w:sz w:val="24"/>
          <w:szCs w:val="24"/>
          <w:lang w:val="hr-HR"/>
        </w:rPr>
        <w:t>troškovi smještaja (osim u slučaju višednevnih i međunarodnih programa ili u iznimnim slučajevima kada se pregovaranjem s nadležnim upravnim odjelom dio tih troškova može priznati kao prihvatljiv trošak), ukoliko natječajem nije definirano drugačije</w:t>
      </w:r>
    </w:p>
    <w:p w14:paraId="4962EB39" w14:textId="77777777" w:rsidR="00015F1B" w:rsidRPr="00AA285C" w:rsidRDefault="007C79C9">
      <w:pPr>
        <w:pStyle w:val="Odlomakpopisa"/>
        <w:numPr>
          <w:ilvl w:val="0"/>
          <w:numId w:val="12"/>
        </w:numPr>
        <w:contextualSpacing/>
        <w:jc w:val="both"/>
        <w:rPr>
          <w:lang w:val="hr-HR"/>
        </w:rPr>
      </w:pPr>
      <w:r w:rsidRPr="00AA285C">
        <w:rPr>
          <w:sz w:val="24"/>
          <w:szCs w:val="24"/>
          <w:lang w:val="hr-HR"/>
        </w:rPr>
        <w:t>drugi troškovi definirani svakim zasebnim natječajem.</w:t>
      </w:r>
    </w:p>
    <w:p w14:paraId="72E6CEB5" w14:textId="77777777" w:rsidR="00015F1B" w:rsidRPr="00AA285C" w:rsidRDefault="00015F1B">
      <w:pPr>
        <w:jc w:val="both"/>
        <w:rPr>
          <w:i/>
          <w:sz w:val="24"/>
          <w:szCs w:val="24"/>
          <w:lang w:val="hr-HR"/>
        </w:rPr>
      </w:pPr>
    </w:p>
    <w:p w14:paraId="1B94F044" w14:textId="77777777" w:rsidR="00015F1B" w:rsidRPr="00AA285C" w:rsidRDefault="007C79C9">
      <w:pPr>
        <w:jc w:val="center"/>
        <w:rPr>
          <w:lang w:val="hr-HR"/>
        </w:rPr>
      </w:pPr>
      <w:r w:rsidRPr="00AA285C">
        <w:rPr>
          <w:i/>
          <w:sz w:val="24"/>
          <w:szCs w:val="24"/>
          <w:lang w:val="hr-HR"/>
        </w:rPr>
        <w:lastRenderedPageBreak/>
        <w:t>Modeli plaćanja</w:t>
      </w:r>
    </w:p>
    <w:p w14:paraId="3BD21394" w14:textId="77777777" w:rsidR="00015F1B" w:rsidRPr="00AA285C" w:rsidRDefault="00015F1B">
      <w:pPr>
        <w:jc w:val="center"/>
        <w:rPr>
          <w:i/>
          <w:sz w:val="24"/>
          <w:szCs w:val="24"/>
          <w:lang w:val="hr-HR"/>
        </w:rPr>
      </w:pPr>
    </w:p>
    <w:p w14:paraId="0545FB6C" w14:textId="77777777" w:rsidR="00015F1B" w:rsidRPr="00AA285C" w:rsidRDefault="003B26DF">
      <w:pPr>
        <w:jc w:val="center"/>
        <w:rPr>
          <w:lang w:val="hr-HR"/>
        </w:rPr>
      </w:pPr>
      <w:r w:rsidRPr="00AA285C">
        <w:rPr>
          <w:b/>
          <w:sz w:val="24"/>
          <w:szCs w:val="24"/>
          <w:lang w:val="hr-HR"/>
        </w:rPr>
        <w:t>Članak 54</w:t>
      </w:r>
      <w:r w:rsidR="007C79C9" w:rsidRPr="00AA285C">
        <w:rPr>
          <w:b/>
          <w:sz w:val="24"/>
          <w:szCs w:val="24"/>
          <w:lang w:val="hr-HR"/>
        </w:rPr>
        <w:t>.</w:t>
      </w:r>
    </w:p>
    <w:p w14:paraId="68CB0BDD" w14:textId="77777777" w:rsidR="00015F1B" w:rsidRPr="00AA285C" w:rsidRDefault="007C79C9">
      <w:pPr>
        <w:jc w:val="both"/>
        <w:rPr>
          <w:lang w:val="hr-HR"/>
        </w:rPr>
      </w:pPr>
      <w:r w:rsidRPr="00AA285C">
        <w:rPr>
          <w:sz w:val="24"/>
          <w:szCs w:val="24"/>
          <w:lang w:val="hr-HR"/>
        </w:rPr>
        <w:tab/>
        <w:t>Davatelj financijskih sredstava će svakim pojedinačnim natječajem definirati model, odnosno načine i postupke plaćanja, sukladno odredbama Uredbe i ovog Pravilnika.</w:t>
      </w:r>
    </w:p>
    <w:p w14:paraId="50930EE0" w14:textId="77777777" w:rsidR="00015F1B" w:rsidRPr="00AA285C" w:rsidRDefault="007C79C9">
      <w:pPr>
        <w:ind w:firstLine="708"/>
        <w:jc w:val="both"/>
        <w:rPr>
          <w:lang w:val="hr-HR"/>
        </w:rPr>
      </w:pPr>
      <w:r w:rsidRPr="00AA285C">
        <w:rPr>
          <w:sz w:val="24"/>
          <w:szCs w:val="24"/>
          <w:lang w:val="hr-HR"/>
        </w:rPr>
        <w:t>U slučaju da Davatelju financijskih sredstava ni jedan od Uredbom predviđenih modela plaćanja ne bude prihvatljiv, može utvrditi i drugačiji model plaćanja, koji u oba primjera mora biti istaknut u natječaju</w:t>
      </w:r>
      <w:r w:rsidR="007E2AE2" w:rsidRPr="00AA285C">
        <w:rPr>
          <w:sz w:val="24"/>
          <w:szCs w:val="24"/>
          <w:lang w:val="hr-HR"/>
        </w:rPr>
        <w:t xml:space="preserve"> i</w:t>
      </w:r>
      <w:r w:rsidR="00952014" w:rsidRPr="00AA285C">
        <w:rPr>
          <w:sz w:val="24"/>
          <w:szCs w:val="24"/>
          <w:lang w:val="hr-HR"/>
        </w:rPr>
        <w:t>li</w:t>
      </w:r>
      <w:r w:rsidR="007E2AE2" w:rsidRPr="00AA285C">
        <w:rPr>
          <w:sz w:val="24"/>
          <w:szCs w:val="24"/>
          <w:lang w:val="hr-HR"/>
        </w:rPr>
        <w:t xml:space="preserve"> ugovoru</w:t>
      </w:r>
      <w:r w:rsidRPr="00AA285C">
        <w:rPr>
          <w:sz w:val="24"/>
          <w:szCs w:val="24"/>
          <w:lang w:val="hr-HR"/>
        </w:rPr>
        <w:t>.</w:t>
      </w:r>
    </w:p>
    <w:p w14:paraId="34AE8F4D" w14:textId="77777777" w:rsidR="00015F1B" w:rsidRPr="00AA285C" w:rsidRDefault="00015F1B">
      <w:pPr>
        <w:jc w:val="center"/>
        <w:rPr>
          <w:sz w:val="24"/>
          <w:szCs w:val="24"/>
          <w:lang w:val="hr-HR"/>
        </w:rPr>
      </w:pPr>
    </w:p>
    <w:p w14:paraId="27BC5457" w14:textId="77777777" w:rsidR="00015F1B" w:rsidRPr="00AA285C" w:rsidRDefault="007C79C9">
      <w:pPr>
        <w:jc w:val="center"/>
        <w:rPr>
          <w:lang w:val="hr-HR"/>
        </w:rPr>
      </w:pPr>
      <w:r w:rsidRPr="00AA285C">
        <w:rPr>
          <w:i/>
          <w:sz w:val="24"/>
          <w:szCs w:val="24"/>
          <w:lang w:val="hr-HR"/>
        </w:rPr>
        <w:t>Udio sufinanciranja programa ili projekta</w:t>
      </w:r>
    </w:p>
    <w:p w14:paraId="7EFC5F80" w14:textId="77777777" w:rsidR="00015F1B" w:rsidRPr="00AA285C" w:rsidRDefault="00015F1B">
      <w:pPr>
        <w:jc w:val="center"/>
        <w:rPr>
          <w:i/>
          <w:sz w:val="24"/>
          <w:szCs w:val="24"/>
          <w:lang w:val="hr-HR"/>
        </w:rPr>
      </w:pPr>
    </w:p>
    <w:p w14:paraId="32E89FCC" w14:textId="77777777" w:rsidR="00015F1B" w:rsidRPr="00AA285C" w:rsidRDefault="007C79C9">
      <w:pPr>
        <w:jc w:val="center"/>
        <w:rPr>
          <w:lang w:val="hr-HR"/>
        </w:rPr>
      </w:pPr>
      <w:r w:rsidRPr="00AA285C">
        <w:rPr>
          <w:b/>
          <w:sz w:val="24"/>
          <w:szCs w:val="24"/>
          <w:lang w:val="hr-HR"/>
        </w:rPr>
        <w:t>Č</w:t>
      </w:r>
      <w:r w:rsidR="003B26DF" w:rsidRPr="00AA285C">
        <w:rPr>
          <w:b/>
          <w:sz w:val="24"/>
          <w:szCs w:val="24"/>
          <w:lang w:val="hr-HR"/>
        </w:rPr>
        <w:t>lanak 55</w:t>
      </w:r>
      <w:r w:rsidRPr="00AA285C">
        <w:rPr>
          <w:b/>
          <w:sz w:val="24"/>
          <w:szCs w:val="24"/>
          <w:lang w:val="hr-HR"/>
        </w:rPr>
        <w:t>.</w:t>
      </w:r>
    </w:p>
    <w:p w14:paraId="214716F9" w14:textId="77777777" w:rsidR="00015F1B" w:rsidRPr="00AA285C" w:rsidRDefault="007C79C9">
      <w:pPr>
        <w:pStyle w:val="Odlomakpopisa"/>
        <w:ind w:left="0"/>
        <w:contextualSpacing/>
        <w:jc w:val="both"/>
        <w:rPr>
          <w:lang w:val="hr-HR"/>
        </w:rPr>
      </w:pPr>
      <w:r w:rsidRPr="00AA285C">
        <w:rPr>
          <w:sz w:val="24"/>
          <w:szCs w:val="24"/>
          <w:lang w:val="hr-HR"/>
        </w:rPr>
        <w:tab/>
        <w:t>Davatelj financijskih sredstava će svakim pojedinačnim natječajem definirati obvezu i minimalan postotak sufinanciranja provedbe projekta ili programa od strane korisnika financiranja.</w:t>
      </w:r>
    </w:p>
    <w:p w14:paraId="3F491B55" w14:textId="77777777" w:rsidR="004440E2" w:rsidRPr="00AA285C" w:rsidRDefault="004440E2">
      <w:pPr>
        <w:pStyle w:val="Odlomakpopisa"/>
        <w:ind w:left="709" w:hanging="283"/>
        <w:jc w:val="both"/>
        <w:rPr>
          <w:sz w:val="24"/>
          <w:szCs w:val="24"/>
          <w:lang w:val="hr-HR"/>
        </w:rPr>
      </w:pPr>
    </w:p>
    <w:p w14:paraId="72AA73A7" w14:textId="77777777" w:rsidR="00015F1B" w:rsidRPr="00AA285C" w:rsidRDefault="007C79C9">
      <w:pPr>
        <w:pStyle w:val="Naslov1"/>
        <w:rPr>
          <w:lang w:val="hr-HR"/>
        </w:rPr>
      </w:pPr>
      <w:bookmarkStart w:id="5" w:name="__RefHeading___Toc421702675"/>
      <w:bookmarkEnd w:id="5"/>
      <w:r w:rsidRPr="00AA285C">
        <w:rPr>
          <w:lang w:val="hr-HR"/>
        </w:rPr>
        <w:t>VI. VRIJEME TRAJANJA POTPORE GRADA</w:t>
      </w:r>
    </w:p>
    <w:p w14:paraId="1023BD77" w14:textId="77777777" w:rsidR="004440E2" w:rsidRPr="00AA285C" w:rsidRDefault="004440E2">
      <w:pPr>
        <w:jc w:val="both"/>
        <w:rPr>
          <w:sz w:val="24"/>
          <w:szCs w:val="24"/>
          <w:lang w:val="hr-HR"/>
        </w:rPr>
      </w:pPr>
    </w:p>
    <w:p w14:paraId="46283202" w14:textId="77777777" w:rsidR="00015F1B" w:rsidRPr="00AA285C" w:rsidRDefault="003B26DF">
      <w:pPr>
        <w:jc w:val="center"/>
        <w:rPr>
          <w:lang w:val="hr-HR"/>
        </w:rPr>
      </w:pPr>
      <w:r w:rsidRPr="00AA285C">
        <w:rPr>
          <w:b/>
          <w:sz w:val="24"/>
          <w:szCs w:val="24"/>
          <w:lang w:val="hr-HR"/>
        </w:rPr>
        <w:t>Članak 56</w:t>
      </w:r>
      <w:r w:rsidR="007C79C9" w:rsidRPr="00AA285C">
        <w:rPr>
          <w:b/>
          <w:sz w:val="24"/>
          <w:szCs w:val="24"/>
          <w:lang w:val="hr-HR"/>
        </w:rPr>
        <w:t>.</w:t>
      </w:r>
    </w:p>
    <w:p w14:paraId="0F133DE9" w14:textId="77777777" w:rsidR="00015F1B" w:rsidRPr="00AA285C" w:rsidRDefault="007C79C9">
      <w:pPr>
        <w:ind w:firstLine="708"/>
        <w:jc w:val="both"/>
        <w:rPr>
          <w:lang w:val="hr-HR"/>
        </w:rPr>
      </w:pPr>
      <w:r w:rsidRPr="00AA285C">
        <w:rPr>
          <w:sz w:val="24"/>
          <w:szCs w:val="24"/>
          <w:lang w:val="hr-HR"/>
        </w:rPr>
        <w:t xml:space="preserve">Sva financijska sredstva koja Grad </w:t>
      </w:r>
      <w:proofErr w:type="spellStart"/>
      <w:r w:rsidRPr="00AA285C">
        <w:rPr>
          <w:sz w:val="24"/>
          <w:szCs w:val="24"/>
          <w:lang w:val="hr-HR"/>
        </w:rPr>
        <w:t>dodjeluje</w:t>
      </w:r>
      <w:proofErr w:type="spellEnd"/>
      <w:r w:rsidRPr="00AA285C">
        <w:rPr>
          <w:sz w:val="24"/>
          <w:szCs w:val="24"/>
          <w:lang w:val="hr-HR"/>
        </w:rPr>
        <w:t xml:space="preserve"> putem natječaja odnose se, u pravilu, na aktivnosti koje će se provoditi u kalendarskoj godini za koju se raspisuju, što će se definirati samim natječajem. </w:t>
      </w:r>
    </w:p>
    <w:p w14:paraId="703ADC8C" w14:textId="77777777" w:rsidR="00015F1B" w:rsidRPr="00AA285C" w:rsidRDefault="007C79C9">
      <w:pPr>
        <w:ind w:firstLine="708"/>
        <w:jc w:val="both"/>
        <w:rPr>
          <w:lang w:val="hr-HR"/>
        </w:rPr>
      </w:pPr>
      <w:r w:rsidRPr="00AA285C">
        <w:rPr>
          <w:sz w:val="24"/>
          <w:szCs w:val="24"/>
          <w:lang w:val="hr-HR"/>
        </w:rPr>
        <w:t>U slučaju raspisivanja natječaja za financiranje višegodišnjih programa i projekata</w:t>
      </w:r>
      <w:r w:rsidR="007E2AE2" w:rsidRPr="00AA285C">
        <w:rPr>
          <w:sz w:val="24"/>
          <w:szCs w:val="24"/>
          <w:lang w:val="hr-HR"/>
        </w:rPr>
        <w:t>,  financiranje će se ugovarati</w:t>
      </w:r>
      <w:r w:rsidRPr="00AA285C">
        <w:rPr>
          <w:sz w:val="24"/>
          <w:szCs w:val="24"/>
          <w:lang w:val="hr-HR"/>
        </w:rPr>
        <w:t xml:space="preserve"> na godišnjoj razini.</w:t>
      </w:r>
    </w:p>
    <w:p w14:paraId="1D2BDCF3" w14:textId="77777777" w:rsidR="00015F1B" w:rsidRPr="00AA285C" w:rsidRDefault="007C79C9">
      <w:pPr>
        <w:ind w:firstLine="708"/>
        <w:jc w:val="both"/>
        <w:rPr>
          <w:lang w:val="hr-HR"/>
        </w:rPr>
      </w:pPr>
      <w:r w:rsidRPr="00AA285C">
        <w:rPr>
          <w:sz w:val="24"/>
          <w:szCs w:val="24"/>
          <w:lang w:val="hr-HR"/>
        </w:rPr>
        <w:t xml:space="preserve">Korisnici kojima Grad odobri višegodišnju potporu mogu istu vrstu potpore zatražiti i ostvariti tek kad istekne prethodna višegodišnja potpora Grada. </w:t>
      </w:r>
    </w:p>
    <w:p w14:paraId="36C813F2" w14:textId="77777777" w:rsidR="004440E2" w:rsidRPr="00AA285C" w:rsidRDefault="004440E2">
      <w:pPr>
        <w:jc w:val="center"/>
        <w:rPr>
          <w:b/>
          <w:sz w:val="24"/>
          <w:szCs w:val="24"/>
          <w:lang w:val="hr-HR"/>
        </w:rPr>
      </w:pPr>
    </w:p>
    <w:p w14:paraId="34B1F133" w14:textId="77777777" w:rsidR="00015F1B" w:rsidRPr="00AA285C" w:rsidRDefault="003B26DF">
      <w:pPr>
        <w:jc w:val="center"/>
        <w:rPr>
          <w:lang w:val="hr-HR"/>
        </w:rPr>
      </w:pPr>
      <w:r w:rsidRPr="00AA285C">
        <w:rPr>
          <w:b/>
          <w:sz w:val="24"/>
          <w:szCs w:val="24"/>
          <w:lang w:val="hr-HR"/>
        </w:rPr>
        <w:t>Članak 57</w:t>
      </w:r>
      <w:r w:rsidR="007C79C9" w:rsidRPr="00AA285C">
        <w:rPr>
          <w:b/>
          <w:sz w:val="24"/>
          <w:szCs w:val="24"/>
          <w:lang w:val="hr-HR"/>
        </w:rPr>
        <w:t>.</w:t>
      </w:r>
    </w:p>
    <w:p w14:paraId="297EF38A" w14:textId="77777777" w:rsidR="00015F1B" w:rsidRPr="00AA285C" w:rsidRDefault="007C79C9">
      <w:pPr>
        <w:ind w:firstLine="708"/>
        <w:jc w:val="both"/>
        <w:rPr>
          <w:lang w:val="hr-HR"/>
        </w:rPr>
      </w:pPr>
      <w:r w:rsidRPr="00AA285C">
        <w:rPr>
          <w:sz w:val="24"/>
          <w:szCs w:val="24"/>
          <w:lang w:val="hr-HR"/>
        </w:rPr>
        <w:t>Korisnici višegodišnjih potpora Grada mogu se u periodu trajanja te potpore javiti na druge natječaje i pozive Grada isključivo predlaganjem drugih projekata i manifestacija u tom i ostalim programskim područjima.</w:t>
      </w:r>
    </w:p>
    <w:p w14:paraId="0651CFF3" w14:textId="77777777" w:rsidR="00015F1B" w:rsidRPr="00AA285C" w:rsidRDefault="00015F1B">
      <w:pPr>
        <w:jc w:val="both"/>
        <w:rPr>
          <w:b/>
          <w:sz w:val="24"/>
          <w:szCs w:val="24"/>
          <w:lang w:val="hr-HR"/>
        </w:rPr>
      </w:pPr>
    </w:p>
    <w:p w14:paraId="0BA35673" w14:textId="77777777" w:rsidR="00015F1B" w:rsidRPr="00AA285C" w:rsidRDefault="007C79C9">
      <w:pPr>
        <w:pStyle w:val="Naslov1"/>
        <w:rPr>
          <w:lang w:val="hr-HR"/>
        </w:rPr>
      </w:pPr>
      <w:bookmarkStart w:id="6" w:name="__RefHeading___Toc421702676"/>
      <w:bookmarkEnd w:id="6"/>
      <w:r w:rsidRPr="00AA285C">
        <w:rPr>
          <w:lang w:val="hr-HR"/>
        </w:rPr>
        <w:t>VII. NAJVIŠI UKUPAN IZNOS FINANCIJSKE POTPORE  I  ISPLATA ODOBRENIH SREDSTAVA</w:t>
      </w:r>
    </w:p>
    <w:p w14:paraId="143843F6" w14:textId="77777777" w:rsidR="00015F1B" w:rsidRPr="00AA285C" w:rsidRDefault="00015F1B">
      <w:pPr>
        <w:jc w:val="both"/>
        <w:rPr>
          <w:b/>
          <w:sz w:val="24"/>
          <w:szCs w:val="24"/>
          <w:lang w:val="hr-HR"/>
        </w:rPr>
      </w:pPr>
    </w:p>
    <w:p w14:paraId="4D93E119" w14:textId="77777777" w:rsidR="00015F1B" w:rsidRPr="00AA285C" w:rsidRDefault="003B26DF">
      <w:pPr>
        <w:jc w:val="center"/>
        <w:rPr>
          <w:lang w:val="hr-HR"/>
        </w:rPr>
      </w:pPr>
      <w:r w:rsidRPr="00AA285C">
        <w:rPr>
          <w:b/>
          <w:sz w:val="24"/>
          <w:szCs w:val="24"/>
          <w:lang w:val="hr-HR"/>
        </w:rPr>
        <w:t>Članak 58</w:t>
      </w:r>
      <w:r w:rsidR="007C79C9" w:rsidRPr="00AA285C">
        <w:rPr>
          <w:b/>
          <w:sz w:val="24"/>
          <w:szCs w:val="24"/>
          <w:lang w:val="hr-HR"/>
        </w:rPr>
        <w:t>.</w:t>
      </w:r>
    </w:p>
    <w:p w14:paraId="3D2F66C8" w14:textId="77777777" w:rsidR="00015F1B" w:rsidRPr="00AA285C" w:rsidRDefault="007C79C9">
      <w:pPr>
        <w:ind w:firstLine="708"/>
        <w:jc w:val="both"/>
        <w:rPr>
          <w:lang w:val="hr-HR"/>
        </w:rPr>
      </w:pPr>
      <w:r w:rsidRPr="00AA285C">
        <w:rPr>
          <w:sz w:val="24"/>
          <w:szCs w:val="24"/>
          <w:lang w:val="hr-HR"/>
        </w:rPr>
        <w:t>Visina sredstava koja će svaki korisnik financijske potpore ostvariti iz proračuna Grada biti će definirana procedurom propisanom ovim Pravilnikom, u skladu s kriterijima za svako pojedino područje raspisano natječajem.</w:t>
      </w:r>
    </w:p>
    <w:p w14:paraId="5E86D34E" w14:textId="77777777" w:rsidR="00015F1B" w:rsidRPr="00AA285C" w:rsidRDefault="00015F1B">
      <w:pPr>
        <w:pStyle w:val="Naslov1"/>
        <w:rPr>
          <w:sz w:val="24"/>
          <w:szCs w:val="24"/>
          <w:lang w:val="hr-HR"/>
        </w:rPr>
      </w:pPr>
    </w:p>
    <w:p w14:paraId="75655091" w14:textId="77777777" w:rsidR="00015F1B" w:rsidRPr="00AA285C" w:rsidRDefault="007C79C9">
      <w:pPr>
        <w:pStyle w:val="Naslov1"/>
        <w:rPr>
          <w:lang w:val="hr-HR"/>
        </w:rPr>
      </w:pPr>
      <w:bookmarkStart w:id="7" w:name="__RefHeading___Toc421702677"/>
      <w:bookmarkEnd w:id="7"/>
      <w:r w:rsidRPr="00AA285C">
        <w:rPr>
          <w:lang w:val="hr-HR"/>
        </w:rPr>
        <w:t>VIII. OBVEZA DOKUMENTIRANJA PROJEKTNIH AKTIVNOSTI, KONAČNI  IZNOS FINANCIRANJA I POVRAT SREDSTAVA</w:t>
      </w:r>
    </w:p>
    <w:p w14:paraId="4AD0C6D5" w14:textId="77777777" w:rsidR="00015F1B" w:rsidRPr="00AA285C" w:rsidRDefault="00015F1B">
      <w:pPr>
        <w:jc w:val="both"/>
        <w:rPr>
          <w:sz w:val="24"/>
          <w:szCs w:val="24"/>
          <w:lang w:val="hr-HR"/>
        </w:rPr>
      </w:pPr>
    </w:p>
    <w:p w14:paraId="4668B278" w14:textId="77777777" w:rsidR="00015F1B" w:rsidRPr="00AA285C" w:rsidRDefault="007C79C9">
      <w:pPr>
        <w:jc w:val="center"/>
        <w:rPr>
          <w:lang w:val="hr-HR"/>
        </w:rPr>
      </w:pPr>
      <w:r w:rsidRPr="00AA285C">
        <w:rPr>
          <w:i/>
          <w:sz w:val="24"/>
          <w:szCs w:val="24"/>
          <w:lang w:val="hr-HR"/>
        </w:rPr>
        <w:t>Obveza dokumentiranja projektnih aktivnosti  od strane korisnika financiranja</w:t>
      </w:r>
    </w:p>
    <w:p w14:paraId="39937E4F" w14:textId="77777777" w:rsidR="00015F1B" w:rsidRDefault="00015F1B">
      <w:pPr>
        <w:jc w:val="center"/>
        <w:rPr>
          <w:b/>
          <w:i/>
          <w:sz w:val="24"/>
          <w:szCs w:val="24"/>
          <w:lang w:val="hr-HR"/>
        </w:rPr>
      </w:pPr>
    </w:p>
    <w:p w14:paraId="6A6178EF" w14:textId="77777777" w:rsidR="004440E2" w:rsidRPr="00AA285C" w:rsidRDefault="004440E2">
      <w:pPr>
        <w:jc w:val="center"/>
        <w:rPr>
          <w:b/>
          <w:i/>
          <w:sz w:val="24"/>
          <w:szCs w:val="24"/>
          <w:lang w:val="hr-HR"/>
        </w:rPr>
      </w:pPr>
    </w:p>
    <w:p w14:paraId="386959AB" w14:textId="77777777" w:rsidR="00015F1B" w:rsidRPr="00AA285C" w:rsidRDefault="003B26DF">
      <w:pPr>
        <w:jc w:val="center"/>
        <w:rPr>
          <w:lang w:val="hr-HR"/>
        </w:rPr>
      </w:pPr>
      <w:r w:rsidRPr="00AA285C">
        <w:rPr>
          <w:b/>
          <w:sz w:val="24"/>
          <w:szCs w:val="24"/>
          <w:lang w:val="hr-HR"/>
        </w:rPr>
        <w:lastRenderedPageBreak/>
        <w:t>Članak 59</w:t>
      </w:r>
      <w:r w:rsidR="007C79C9" w:rsidRPr="00AA285C">
        <w:rPr>
          <w:b/>
          <w:sz w:val="24"/>
          <w:szCs w:val="24"/>
          <w:lang w:val="hr-HR"/>
        </w:rPr>
        <w:t>.</w:t>
      </w:r>
    </w:p>
    <w:p w14:paraId="3CA1BDBA" w14:textId="77777777" w:rsidR="00015F1B" w:rsidRPr="00AA285C" w:rsidRDefault="007C79C9">
      <w:pPr>
        <w:ind w:firstLine="708"/>
        <w:jc w:val="both"/>
        <w:rPr>
          <w:lang w:val="hr-HR"/>
        </w:rPr>
      </w:pPr>
      <w:r w:rsidRPr="00AA285C">
        <w:rPr>
          <w:sz w:val="24"/>
          <w:szCs w:val="24"/>
          <w:lang w:val="hr-HR"/>
        </w:rPr>
        <w:t xml:space="preserve">Korisnik financiranja obvezan je voditi precizne i redovite račune vezane uz provedbu projekta ili programa korištenjem odgovarajućih računovodstvenih sustava sukladno  propisima o računovodstvu neprofitnih organizacija. </w:t>
      </w:r>
    </w:p>
    <w:p w14:paraId="23F862C9" w14:textId="77777777" w:rsidR="00015F1B" w:rsidRPr="00AA285C" w:rsidRDefault="007C79C9">
      <w:pPr>
        <w:ind w:firstLine="708"/>
        <w:jc w:val="both"/>
        <w:rPr>
          <w:lang w:val="hr-HR"/>
        </w:rPr>
      </w:pPr>
      <w:r w:rsidRPr="00AA285C">
        <w:rPr>
          <w:sz w:val="24"/>
          <w:szCs w:val="24"/>
          <w:lang w:val="hr-HR"/>
        </w:rPr>
        <w:t xml:space="preserve">Računi i troškovi vezani uz projekt ili program moraju biti lako prepoznatljivi i provjerljivi. </w:t>
      </w:r>
      <w:r w:rsidR="007E2AE2" w:rsidRPr="00AA285C">
        <w:rPr>
          <w:sz w:val="24"/>
          <w:szCs w:val="24"/>
          <w:lang w:val="hr-HR"/>
        </w:rPr>
        <w:t>Korisnik mora</w:t>
      </w:r>
      <w:r w:rsidR="00952014" w:rsidRPr="00AA285C">
        <w:rPr>
          <w:sz w:val="24"/>
          <w:szCs w:val="24"/>
          <w:lang w:val="hr-HR"/>
        </w:rPr>
        <w:t xml:space="preserve"> </w:t>
      </w:r>
      <w:r w:rsidRPr="00AA285C">
        <w:rPr>
          <w:sz w:val="24"/>
          <w:szCs w:val="24"/>
          <w:lang w:val="hr-HR"/>
        </w:rPr>
        <w:t xml:space="preserve">osigurati da se troškovi vezani uz projekt ili program mogu lako identificirati i pratiti do računovodstvenih i knjigovodstvenih sustava udruge i u njima. </w:t>
      </w:r>
    </w:p>
    <w:p w14:paraId="0AF2872C" w14:textId="77777777" w:rsidR="00015F1B" w:rsidRPr="00AA285C" w:rsidRDefault="00015F1B">
      <w:pPr>
        <w:ind w:firstLine="708"/>
        <w:jc w:val="both"/>
        <w:rPr>
          <w:sz w:val="24"/>
          <w:szCs w:val="24"/>
          <w:lang w:val="hr-HR"/>
        </w:rPr>
      </w:pPr>
    </w:p>
    <w:p w14:paraId="153867C6" w14:textId="77777777" w:rsidR="00015F1B" w:rsidRPr="00AA285C" w:rsidRDefault="003B26DF">
      <w:pPr>
        <w:jc w:val="center"/>
        <w:rPr>
          <w:lang w:val="hr-HR"/>
        </w:rPr>
      </w:pPr>
      <w:r w:rsidRPr="00AA285C">
        <w:rPr>
          <w:b/>
          <w:sz w:val="24"/>
          <w:szCs w:val="24"/>
          <w:lang w:val="hr-HR"/>
        </w:rPr>
        <w:t>Članak 60</w:t>
      </w:r>
      <w:r w:rsidR="007C79C9" w:rsidRPr="00AA285C">
        <w:rPr>
          <w:b/>
          <w:sz w:val="24"/>
          <w:szCs w:val="24"/>
          <w:lang w:val="hr-HR"/>
        </w:rPr>
        <w:t>.</w:t>
      </w:r>
    </w:p>
    <w:p w14:paraId="2FF1C0AB" w14:textId="77777777" w:rsidR="00015F1B" w:rsidRPr="00AA285C" w:rsidRDefault="007C79C9" w:rsidP="00952014">
      <w:pPr>
        <w:ind w:firstLine="708"/>
        <w:jc w:val="both"/>
        <w:rPr>
          <w:sz w:val="24"/>
          <w:szCs w:val="24"/>
          <w:lang w:val="hr-HR"/>
        </w:rPr>
      </w:pPr>
      <w:r w:rsidRPr="00AA285C">
        <w:rPr>
          <w:sz w:val="24"/>
          <w:szCs w:val="24"/>
          <w:lang w:val="hr-HR"/>
        </w:rPr>
        <w:t xml:space="preserve">Korisnik financiranja obvezan je omogućiti Davatelju financijskih sredstava, inspektorima proračunskog nadzora Ministarstva financija i svim vanjskim revizorima koji obavljaju provjere sukladno Uredbi da provjere, ispitivanjem dokumenata ili kontrolama na licu mjesta, provedbu projekta ili programa i po potrebi provedu reviziju na temelju prateće dokumentacije za račune, računovodstvene dokumente i sve ostale dokumente relevantne za financiranje projekta ili programa, i u razdoblju od sedam godina nakon završne isplate. </w:t>
      </w:r>
    </w:p>
    <w:p w14:paraId="68791A43" w14:textId="77777777" w:rsidR="003B26DF" w:rsidRPr="00AA285C" w:rsidRDefault="003B26DF" w:rsidP="00952014">
      <w:pPr>
        <w:ind w:firstLine="708"/>
        <w:jc w:val="both"/>
        <w:rPr>
          <w:lang w:val="hr-HR"/>
        </w:rPr>
      </w:pPr>
    </w:p>
    <w:p w14:paraId="08F17ABF" w14:textId="77777777" w:rsidR="00015F1B" w:rsidRPr="00AA285C" w:rsidRDefault="003B26DF">
      <w:pPr>
        <w:jc w:val="center"/>
        <w:rPr>
          <w:lang w:val="hr-HR"/>
        </w:rPr>
      </w:pPr>
      <w:r w:rsidRPr="00AA285C">
        <w:rPr>
          <w:b/>
          <w:sz w:val="24"/>
          <w:szCs w:val="24"/>
          <w:lang w:val="hr-HR"/>
        </w:rPr>
        <w:t>Članak 61</w:t>
      </w:r>
      <w:r w:rsidR="007C79C9" w:rsidRPr="00AA285C">
        <w:rPr>
          <w:b/>
          <w:sz w:val="24"/>
          <w:szCs w:val="24"/>
          <w:lang w:val="hr-HR"/>
        </w:rPr>
        <w:t>.</w:t>
      </w:r>
    </w:p>
    <w:p w14:paraId="32FEB546" w14:textId="77777777" w:rsidR="00015F1B" w:rsidRPr="00AA285C" w:rsidRDefault="007C79C9">
      <w:pPr>
        <w:ind w:firstLine="708"/>
        <w:jc w:val="both"/>
        <w:rPr>
          <w:lang w:val="hr-HR"/>
        </w:rPr>
      </w:pPr>
      <w:r w:rsidRPr="00AA285C">
        <w:rPr>
          <w:sz w:val="24"/>
          <w:szCs w:val="24"/>
          <w:lang w:val="hr-HR"/>
        </w:rPr>
        <w:t>Korisnik financiranja obvezan je dopustiti proračunskom nadzoru i svim vanjskim revizorima koji obavljaju nadzor temeljem Uredbe da na licu mjesta provedu provjere i nadzor u skladu s postupcima sadržanim u važećim propisima za zaštitu financijskih interesa Republike Hrvatske od prevara i drugih nepravilnosti. Radi toga korisnik će omogućiti odgovarajući pristup osoblju ili predstavnicima Grada, proračunskom nadzoru kao i svim vanjskim revizorima koji obavljaju provjere i nadzor sukladno Uredbi, mjestima i lokacijama na kojima se provodi program ili projekt, uključujući njegov informatički sustav te sve dokumente i baze podataka vezane uz tehničko i financijsko upravljanje projektom/programom te poduzeti sve mjere da olakša njihov rad.</w:t>
      </w:r>
    </w:p>
    <w:p w14:paraId="707D07A2" w14:textId="77777777" w:rsidR="00015F1B" w:rsidRPr="00AA285C" w:rsidRDefault="00015F1B">
      <w:pPr>
        <w:jc w:val="both"/>
        <w:rPr>
          <w:b/>
          <w:sz w:val="24"/>
          <w:szCs w:val="24"/>
          <w:lang w:val="hr-HR"/>
        </w:rPr>
      </w:pPr>
    </w:p>
    <w:p w14:paraId="079ABD74" w14:textId="77777777" w:rsidR="004440E2" w:rsidRDefault="004440E2">
      <w:pPr>
        <w:jc w:val="center"/>
        <w:rPr>
          <w:b/>
          <w:sz w:val="24"/>
          <w:szCs w:val="24"/>
          <w:lang w:val="hr-HR"/>
        </w:rPr>
      </w:pPr>
    </w:p>
    <w:p w14:paraId="5662B852" w14:textId="77777777" w:rsidR="00015F1B" w:rsidRPr="00AA285C" w:rsidRDefault="003B26DF">
      <w:pPr>
        <w:jc w:val="center"/>
        <w:rPr>
          <w:lang w:val="hr-HR"/>
        </w:rPr>
      </w:pPr>
      <w:r w:rsidRPr="00AA285C">
        <w:rPr>
          <w:b/>
          <w:sz w:val="24"/>
          <w:szCs w:val="24"/>
          <w:lang w:val="hr-HR"/>
        </w:rPr>
        <w:t>Članak 62</w:t>
      </w:r>
      <w:r w:rsidR="007C79C9" w:rsidRPr="00AA285C">
        <w:rPr>
          <w:b/>
          <w:sz w:val="24"/>
          <w:szCs w:val="24"/>
          <w:lang w:val="hr-HR"/>
        </w:rPr>
        <w:t>.</w:t>
      </w:r>
    </w:p>
    <w:p w14:paraId="24460FF0" w14:textId="77777777" w:rsidR="00015F1B" w:rsidRPr="00AA285C" w:rsidRDefault="007C79C9">
      <w:pPr>
        <w:ind w:firstLine="708"/>
        <w:jc w:val="both"/>
        <w:rPr>
          <w:lang w:val="hr-HR"/>
        </w:rPr>
      </w:pPr>
      <w:r w:rsidRPr="00AA285C">
        <w:rPr>
          <w:sz w:val="24"/>
          <w:szCs w:val="24"/>
          <w:lang w:val="hr-HR"/>
        </w:rPr>
        <w:t>Pored izvješća navedenih u ovom Pravilniku, dokumenti koje je korisnik financiranja dužan dati na raspolaganje u slučaju nadzora uključuju:</w:t>
      </w:r>
    </w:p>
    <w:p w14:paraId="2EDE1E1D" w14:textId="77777777" w:rsidR="00015F1B" w:rsidRPr="00AA285C" w:rsidRDefault="007C79C9">
      <w:pPr>
        <w:numPr>
          <w:ilvl w:val="0"/>
          <w:numId w:val="10"/>
        </w:numPr>
        <w:ind w:left="1418"/>
        <w:jc w:val="both"/>
        <w:rPr>
          <w:lang w:val="hr-HR"/>
        </w:rPr>
      </w:pPr>
      <w:r w:rsidRPr="00AA285C">
        <w:rPr>
          <w:sz w:val="24"/>
          <w:szCs w:val="24"/>
          <w:lang w:val="hr-HR"/>
        </w:rPr>
        <w:t>popis članova i podatke o uplaćenim članarinama</w:t>
      </w:r>
    </w:p>
    <w:p w14:paraId="1A3613A8" w14:textId="77777777" w:rsidR="00015F1B" w:rsidRPr="00AA285C" w:rsidRDefault="007C79C9">
      <w:pPr>
        <w:numPr>
          <w:ilvl w:val="0"/>
          <w:numId w:val="10"/>
        </w:numPr>
        <w:ind w:left="1418"/>
        <w:jc w:val="both"/>
        <w:rPr>
          <w:lang w:val="hr-HR"/>
        </w:rPr>
      </w:pPr>
      <w:r w:rsidRPr="00AA285C">
        <w:rPr>
          <w:sz w:val="24"/>
          <w:szCs w:val="24"/>
          <w:lang w:val="hr-HR"/>
        </w:rPr>
        <w:t>računovodstvenu evidenciju (računalno ili ručno obrađenu) iz računovodstvenog sustava udruge, poput glavne knjige, pomoćnih knjiga, platnih lista, popisa imovine i obveza i drugih relevantnih računovodstvenih podataka</w:t>
      </w:r>
    </w:p>
    <w:p w14:paraId="279CD4B2" w14:textId="77777777" w:rsidR="00015F1B" w:rsidRPr="00AA285C" w:rsidRDefault="007C79C9">
      <w:pPr>
        <w:numPr>
          <w:ilvl w:val="0"/>
          <w:numId w:val="10"/>
        </w:numPr>
        <w:tabs>
          <w:tab w:val="left" w:pos="1418"/>
        </w:tabs>
        <w:ind w:left="1418"/>
        <w:jc w:val="both"/>
        <w:rPr>
          <w:lang w:val="hr-HR"/>
        </w:rPr>
      </w:pPr>
      <w:r w:rsidRPr="00AA285C">
        <w:rPr>
          <w:sz w:val="24"/>
          <w:szCs w:val="24"/>
          <w:lang w:val="hr-HR"/>
        </w:rPr>
        <w:t>dokaze o postupcima nabave poput natječajne dokumentacije, ponuda od sudionika natječaja i izvještaja o procjenama</w:t>
      </w:r>
    </w:p>
    <w:p w14:paraId="46988123" w14:textId="77777777" w:rsidR="00015F1B" w:rsidRPr="00AA285C" w:rsidRDefault="007C79C9">
      <w:pPr>
        <w:numPr>
          <w:ilvl w:val="0"/>
          <w:numId w:val="10"/>
        </w:numPr>
        <w:ind w:left="1418"/>
        <w:jc w:val="both"/>
        <w:rPr>
          <w:lang w:val="hr-HR"/>
        </w:rPr>
      </w:pPr>
      <w:r w:rsidRPr="00AA285C">
        <w:rPr>
          <w:sz w:val="24"/>
          <w:szCs w:val="24"/>
          <w:lang w:val="hr-HR"/>
        </w:rPr>
        <w:t>dokaze o obvezama poput ugovora i drugih obvezujućih dokumenata</w:t>
      </w:r>
    </w:p>
    <w:p w14:paraId="639EF8B3" w14:textId="77777777" w:rsidR="00015F1B" w:rsidRPr="00AA285C" w:rsidRDefault="007C79C9">
      <w:pPr>
        <w:numPr>
          <w:ilvl w:val="0"/>
          <w:numId w:val="10"/>
        </w:numPr>
        <w:ind w:left="1418"/>
        <w:jc w:val="both"/>
        <w:rPr>
          <w:lang w:val="hr-HR"/>
        </w:rPr>
      </w:pPr>
      <w:r w:rsidRPr="00AA285C">
        <w:rPr>
          <w:sz w:val="24"/>
          <w:szCs w:val="24"/>
          <w:lang w:val="hr-HR"/>
        </w:rP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14:paraId="64B7D4D3" w14:textId="77777777" w:rsidR="00015F1B" w:rsidRPr="00AA285C" w:rsidRDefault="007C79C9">
      <w:pPr>
        <w:numPr>
          <w:ilvl w:val="0"/>
          <w:numId w:val="10"/>
        </w:numPr>
        <w:ind w:left="1418"/>
        <w:jc w:val="both"/>
        <w:rPr>
          <w:lang w:val="hr-HR"/>
        </w:rPr>
      </w:pPr>
      <w:r w:rsidRPr="00AA285C">
        <w:rPr>
          <w:sz w:val="24"/>
          <w:szCs w:val="24"/>
          <w:lang w:val="hr-HR"/>
        </w:rPr>
        <w:t>dokaze o primitku roba, poput potvrda o isporučenoj robi dobavljača</w:t>
      </w:r>
    </w:p>
    <w:p w14:paraId="7B6C8EC5" w14:textId="77777777" w:rsidR="00015F1B" w:rsidRPr="00AA285C" w:rsidRDefault="007C79C9">
      <w:pPr>
        <w:numPr>
          <w:ilvl w:val="0"/>
          <w:numId w:val="10"/>
        </w:numPr>
        <w:ind w:left="1418"/>
        <w:jc w:val="both"/>
        <w:rPr>
          <w:lang w:val="hr-HR"/>
        </w:rPr>
      </w:pPr>
      <w:r w:rsidRPr="00AA285C">
        <w:rPr>
          <w:sz w:val="24"/>
          <w:szCs w:val="24"/>
          <w:lang w:val="hr-HR"/>
        </w:rPr>
        <w:t>dokaze o završetku radova, poput potvrda o prihvaćanju ili primopredajnih zapisnika</w:t>
      </w:r>
    </w:p>
    <w:p w14:paraId="0EAE1FE5" w14:textId="77777777" w:rsidR="00015F1B" w:rsidRPr="00AA285C" w:rsidRDefault="007C79C9">
      <w:pPr>
        <w:numPr>
          <w:ilvl w:val="0"/>
          <w:numId w:val="10"/>
        </w:numPr>
        <w:ind w:left="1418"/>
        <w:jc w:val="both"/>
        <w:rPr>
          <w:lang w:val="hr-HR"/>
        </w:rPr>
      </w:pPr>
      <w:r w:rsidRPr="00AA285C">
        <w:rPr>
          <w:sz w:val="24"/>
          <w:szCs w:val="24"/>
          <w:lang w:val="hr-HR"/>
        </w:rPr>
        <w:t>dokaze o kupnji, poput računa i priznanica</w:t>
      </w:r>
    </w:p>
    <w:p w14:paraId="490A3F46" w14:textId="77777777" w:rsidR="00015F1B" w:rsidRPr="00AA285C" w:rsidRDefault="007C79C9">
      <w:pPr>
        <w:numPr>
          <w:ilvl w:val="0"/>
          <w:numId w:val="10"/>
        </w:numPr>
        <w:ind w:left="1418"/>
        <w:jc w:val="both"/>
        <w:rPr>
          <w:lang w:val="hr-HR"/>
        </w:rPr>
      </w:pPr>
      <w:r w:rsidRPr="00AA285C">
        <w:rPr>
          <w:sz w:val="24"/>
          <w:szCs w:val="24"/>
          <w:lang w:val="hr-HR"/>
        </w:rPr>
        <w:t xml:space="preserve">dokaze o uplatama poput bankovnih izvoda, potvrda o skidanju sredstava s računa, dokaze o plaćanju </w:t>
      </w:r>
      <w:proofErr w:type="spellStart"/>
      <w:r w:rsidRPr="00AA285C">
        <w:rPr>
          <w:sz w:val="24"/>
          <w:szCs w:val="24"/>
          <w:lang w:val="hr-HR"/>
        </w:rPr>
        <w:t>podugovaratelja</w:t>
      </w:r>
      <w:proofErr w:type="spellEnd"/>
    </w:p>
    <w:p w14:paraId="292A4B47" w14:textId="77777777" w:rsidR="00015F1B" w:rsidRPr="00AA285C" w:rsidRDefault="007C79C9">
      <w:pPr>
        <w:numPr>
          <w:ilvl w:val="0"/>
          <w:numId w:val="10"/>
        </w:numPr>
        <w:ind w:left="1418"/>
        <w:jc w:val="both"/>
        <w:rPr>
          <w:lang w:val="hr-HR"/>
        </w:rPr>
      </w:pPr>
      <w:r w:rsidRPr="00AA285C">
        <w:rPr>
          <w:sz w:val="24"/>
          <w:szCs w:val="24"/>
          <w:lang w:val="hr-HR"/>
        </w:rPr>
        <w:t>putne naloge i izvješća s puta, a za troškove goriva putni radni list, prikaz prijeđene kilometraže, prosječnu potrošnju goriva korištenih vozila te troškove održavanja</w:t>
      </w:r>
    </w:p>
    <w:p w14:paraId="5696BD61" w14:textId="77777777" w:rsidR="00015F1B" w:rsidRPr="00AA285C" w:rsidRDefault="007C79C9">
      <w:pPr>
        <w:numPr>
          <w:ilvl w:val="0"/>
          <w:numId w:val="10"/>
        </w:numPr>
        <w:ind w:left="1418"/>
        <w:jc w:val="both"/>
        <w:rPr>
          <w:lang w:val="hr-HR"/>
        </w:rPr>
      </w:pPr>
      <w:r w:rsidRPr="00AA285C">
        <w:rPr>
          <w:sz w:val="24"/>
          <w:szCs w:val="24"/>
          <w:lang w:val="hr-HR"/>
        </w:rPr>
        <w:lastRenderedPageBreak/>
        <w:t xml:space="preserve">evidenciju o zaposlenicima i njihovim plaćama, poput ugovora, platnih lista, radnih lista. Za zaposlenike koji su angažirani na temelju ugovora o radu na određeno vrijeme, pojedinosti o primanjima uz potvrdu odgovorne osobe, prikazano po stavkama bruto primanja, doprinosa za zdravstveno i mirovinsko osiguranje, osiguranje i neto primanja. </w:t>
      </w:r>
    </w:p>
    <w:p w14:paraId="6FEC233A" w14:textId="77777777" w:rsidR="00015F1B" w:rsidRPr="00AA285C" w:rsidRDefault="00015F1B">
      <w:pPr>
        <w:rPr>
          <w:sz w:val="24"/>
          <w:szCs w:val="24"/>
          <w:lang w:val="hr-HR"/>
        </w:rPr>
      </w:pPr>
    </w:p>
    <w:p w14:paraId="511064FA" w14:textId="77777777" w:rsidR="00015F1B" w:rsidRPr="00AA285C" w:rsidRDefault="007C79C9">
      <w:pPr>
        <w:jc w:val="center"/>
        <w:rPr>
          <w:lang w:val="hr-HR"/>
        </w:rPr>
      </w:pPr>
      <w:r w:rsidRPr="00AA285C">
        <w:rPr>
          <w:i/>
          <w:sz w:val="24"/>
          <w:szCs w:val="24"/>
          <w:lang w:val="hr-HR"/>
        </w:rPr>
        <w:t>Konačan iznos financiranja od strane Davatelja financijskih sredstava</w:t>
      </w:r>
    </w:p>
    <w:p w14:paraId="7CFE9CDD" w14:textId="77777777" w:rsidR="00015F1B" w:rsidRPr="00AA285C" w:rsidRDefault="00015F1B">
      <w:pPr>
        <w:jc w:val="center"/>
        <w:rPr>
          <w:i/>
          <w:sz w:val="24"/>
          <w:szCs w:val="24"/>
          <w:lang w:val="hr-HR"/>
        </w:rPr>
      </w:pPr>
    </w:p>
    <w:p w14:paraId="4ED4C684" w14:textId="77777777" w:rsidR="00015F1B" w:rsidRPr="00AA285C" w:rsidRDefault="003B26DF">
      <w:pPr>
        <w:ind w:firstLine="708"/>
        <w:jc w:val="center"/>
        <w:rPr>
          <w:lang w:val="hr-HR"/>
        </w:rPr>
      </w:pPr>
      <w:r w:rsidRPr="00AA285C">
        <w:rPr>
          <w:b/>
          <w:sz w:val="24"/>
          <w:szCs w:val="24"/>
          <w:lang w:val="hr-HR"/>
        </w:rPr>
        <w:t>Članak 63</w:t>
      </w:r>
      <w:r w:rsidR="007C79C9" w:rsidRPr="00AA285C">
        <w:rPr>
          <w:b/>
          <w:sz w:val="24"/>
          <w:szCs w:val="24"/>
          <w:lang w:val="hr-HR"/>
        </w:rPr>
        <w:t>.</w:t>
      </w:r>
    </w:p>
    <w:p w14:paraId="53D09616" w14:textId="77777777" w:rsidR="00015F1B" w:rsidRPr="00AA285C" w:rsidRDefault="007C79C9">
      <w:pPr>
        <w:ind w:firstLine="708"/>
        <w:jc w:val="both"/>
        <w:rPr>
          <w:lang w:val="hr-HR"/>
        </w:rPr>
      </w:pPr>
      <w:r w:rsidRPr="00AA285C">
        <w:rPr>
          <w:sz w:val="24"/>
          <w:szCs w:val="24"/>
          <w:lang w:val="hr-HR"/>
        </w:rPr>
        <w:t>Konačan iznos sredstava koji Davatelj financijskih sredstava treba isplatiti korisniku financiranja ne može biti veći od najvišeg iznosa bespovratnih sredstava navedenih u ugovoru čak i ako ukupan zbroj opravdanih troškova premaši procijenjeni ukupan proračun naveden u obrascu proračuna programa ili projekta.</w:t>
      </w:r>
    </w:p>
    <w:p w14:paraId="041AA58F" w14:textId="77777777" w:rsidR="00B72171" w:rsidRPr="004440E2" w:rsidRDefault="007C79C9" w:rsidP="004440E2">
      <w:pPr>
        <w:ind w:firstLine="708"/>
        <w:jc w:val="both"/>
        <w:rPr>
          <w:lang w:val="hr-HR"/>
        </w:rPr>
      </w:pPr>
      <w:r w:rsidRPr="00AA285C">
        <w:rPr>
          <w:sz w:val="24"/>
          <w:szCs w:val="24"/>
          <w:lang w:val="hr-HR"/>
        </w:rPr>
        <w:t>Ako se projekt ili program ne provodi ili se provodi neadekvatno, djelomično ili s odgađanjem, Davatelj financijskih sredstava će temeljem obrazložene odluke smanjiti prvobitno predviđena bespovratna sredstva u skladu sa stvarnom provedbom projekta ili programa pod uvjetima sadržanim u ugovoru što će se regulirati dopunom ugovora i bez prejudiciranja prava na raskid ugovora sukladno odredbama ove Uredbe i ovog Pravilnika,</w:t>
      </w:r>
      <w:r w:rsidRPr="00AA285C">
        <w:rPr>
          <w:sz w:val="24"/>
          <w:szCs w:val="24"/>
          <w:lang w:val="hr-HR"/>
        </w:rPr>
        <w:tab/>
      </w:r>
    </w:p>
    <w:p w14:paraId="0D4E1114" w14:textId="77777777" w:rsidR="00015F1B" w:rsidRPr="00AA285C" w:rsidRDefault="007C79C9">
      <w:pPr>
        <w:jc w:val="center"/>
        <w:rPr>
          <w:lang w:val="hr-HR"/>
        </w:rPr>
      </w:pPr>
      <w:r w:rsidRPr="00AA285C">
        <w:rPr>
          <w:i/>
          <w:sz w:val="24"/>
          <w:szCs w:val="24"/>
          <w:lang w:val="hr-HR"/>
        </w:rPr>
        <w:t>Povrat sredstava</w:t>
      </w:r>
    </w:p>
    <w:p w14:paraId="06F1F39A" w14:textId="77777777" w:rsidR="00015F1B" w:rsidRPr="00AA285C" w:rsidRDefault="00015F1B">
      <w:pPr>
        <w:jc w:val="center"/>
        <w:rPr>
          <w:i/>
          <w:sz w:val="24"/>
          <w:szCs w:val="24"/>
          <w:lang w:val="hr-HR"/>
        </w:rPr>
      </w:pPr>
    </w:p>
    <w:p w14:paraId="0B1B0B6D" w14:textId="77777777" w:rsidR="00015F1B" w:rsidRPr="00AA285C" w:rsidRDefault="003B26DF">
      <w:pPr>
        <w:jc w:val="center"/>
        <w:rPr>
          <w:lang w:val="hr-HR"/>
        </w:rPr>
      </w:pPr>
      <w:r w:rsidRPr="00AA285C">
        <w:rPr>
          <w:b/>
          <w:sz w:val="24"/>
          <w:szCs w:val="24"/>
          <w:lang w:val="hr-HR"/>
        </w:rPr>
        <w:t>Članak 64</w:t>
      </w:r>
      <w:r w:rsidR="007C79C9" w:rsidRPr="00AA285C">
        <w:rPr>
          <w:b/>
          <w:sz w:val="24"/>
          <w:szCs w:val="24"/>
          <w:lang w:val="hr-HR"/>
        </w:rPr>
        <w:t>.</w:t>
      </w:r>
    </w:p>
    <w:p w14:paraId="27921C15" w14:textId="77777777" w:rsidR="00015F1B" w:rsidRPr="00AA285C" w:rsidRDefault="007C79C9">
      <w:pPr>
        <w:ind w:firstLine="708"/>
        <w:jc w:val="both"/>
        <w:rPr>
          <w:lang w:val="hr-HR"/>
        </w:rPr>
      </w:pPr>
      <w:r w:rsidRPr="00AA285C">
        <w:rPr>
          <w:sz w:val="24"/>
          <w:szCs w:val="24"/>
          <w:lang w:val="hr-HR"/>
        </w:rPr>
        <w:t xml:space="preserve">Davatelj financijskih sredstava će od korisnika financiranja u pisanom obliku zatražiti povrat sredstava za provedbu odobrene potpore u slučaju kada utvrdi da korisnik financiranja: </w:t>
      </w:r>
    </w:p>
    <w:p w14:paraId="2B4C100C" w14:textId="77777777" w:rsidR="00015F1B" w:rsidRPr="00AA285C" w:rsidRDefault="007C79C9">
      <w:pPr>
        <w:numPr>
          <w:ilvl w:val="0"/>
          <w:numId w:val="14"/>
        </w:numPr>
        <w:ind w:left="1418" w:hanging="294"/>
        <w:jc w:val="both"/>
        <w:rPr>
          <w:lang w:val="hr-HR"/>
        </w:rPr>
      </w:pPr>
      <w:r w:rsidRPr="00AA285C">
        <w:rPr>
          <w:sz w:val="24"/>
          <w:szCs w:val="24"/>
          <w:lang w:val="hr-HR"/>
        </w:rPr>
        <w:t>nije realizirao program ili projekt utvrđen proračunom i ugovorom</w:t>
      </w:r>
    </w:p>
    <w:p w14:paraId="20105B9A" w14:textId="77777777" w:rsidR="00015F1B" w:rsidRPr="00AA285C" w:rsidRDefault="007C79C9">
      <w:pPr>
        <w:numPr>
          <w:ilvl w:val="0"/>
          <w:numId w:val="14"/>
        </w:numPr>
        <w:ind w:left="1418" w:hanging="294"/>
        <w:jc w:val="both"/>
        <w:rPr>
          <w:lang w:val="hr-HR"/>
        </w:rPr>
      </w:pPr>
      <w:r w:rsidRPr="00AA285C">
        <w:rPr>
          <w:sz w:val="24"/>
          <w:szCs w:val="24"/>
          <w:lang w:val="hr-HR"/>
        </w:rPr>
        <w:t>nije utrošio sva odobrena sredstva</w:t>
      </w:r>
    </w:p>
    <w:p w14:paraId="2E96E21C" w14:textId="77777777" w:rsidR="00015F1B" w:rsidRPr="00AA285C" w:rsidRDefault="007C79C9">
      <w:pPr>
        <w:numPr>
          <w:ilvl w:val="0"/>
          <w:numId w:val="14"/>
        </w:numPr>
        <w:ind w:left="1418" w:hanging="294"/>
        <w:jc w:val="both"/>
        <w:rPr>
          <w:lang w:val="hr-HR"/>
        </w:rPr>
      </w:pPr>
      <w:r w:rsidRPr="00AA285C">
        <w:rPr>
          <w:sz w:val="24"/>
          <w:szCs w:val="24"/>
          <w:lang w:val="hr-HR"/>
        </w:rPr>
        <w:t>sredstva nije koristio namjenski</w:t>
      </w:r>
    </w:p>
    <w:p w14:paraId="6D6D2ABB" w14:textId="77777777" w:rsidR="00015F1B" w:rsidRPr="00AA285C" w:rsidRDefault="007C79C9">
      <w:pPr>
        <w:numPr>
          <w:ilvl w:val="0"/>
          <w:numId w:val="14"/>
        </w:numPr>
        <w:ind w:left="1418" w:hanging="294"/>
        <w:jc w:val="both"/>
        <w:rPr>
          <w:lang w:val="hr-HR"/>
        </w:rPr>
      </w:pPr>
      <w:r w:rsidRPr="00AA285C">
        <w:rPr>
          <w:sz w:val="24"/>
          <w:szCs w:val="24"/>
          <w:lang w:val="hr-HR"/>
        </w:rPr>
        <w:t>iz neopravdanih razloga nije podnio izvješće u propisanom roku.</w:t>
      </w:r>
    </w:p>
    <w:p w14:paraId="100D2A9E" w14:textId="77777777" w:rsidR="00015F1B" w:rsidRPr="00AA285C" w:rsidRDefault="00015F1B" w:rsidP="00952014">
      <w:pPr>
        <w:jc w:val="both"/>
        <w:rPr>
          <w:sz w:val="24"/>
          <w:szCs w:val="24"/>
          <w:lang w:val="hr-HR"/>
        </w:rPr>
      </w:pPr>
    </w:p>
    <w:p w14:paraId="6428AB6A" w14:textId="77777777" w:rsidR="00015F1B" w:rsidRPr="00AA285C" w:rsidRDefault="003B26DF">
      <w:pPr>
        <w:pStyle w:val="Odlomakpopisa"/>
        <w:ind w:left="0"/>
        <w:jc w:val="center"/>
        <w:rPr>
          <w:lang w:val="hr-HR"/>
        </w:rPr>
      </w:pPr>
      <w:r w:rsidRPr="00AA285C">
        <w:rPr>
          <w:b/>
          <w:sz w:val="24"/>
          <w:szCs w:val="24"/>
          <w:lang w:val="hr-HR"/>
        </w:rPr>
        <w:t>Članak 65</w:t>
      </w:r>
      <w:r w:rsidR="007C79C9" w:rsidRPr="00AA285C">
        <w:rPr>
          <w:b/>
          <w:sz w:val="24"/>
          <w:szCs w:val="24"/>
          <w:lang w:val="hr-HR"/>
        </w:rPr>
        <w:t>.</w:t>
      </w:r>
    </w:p>
    <w:p w14:paraId="0744EE4F" w14:textId="77777777" w:rsidR="00015F1B" w:rsidRPr="00AA285C" w:rsidRDefault="007C79C9">
      <w:pPr>
        <w:ind w:firstLine="708"/>
        <w:jc w:val="both"/>
        <w:rPr>
          <w:lang w:val="hr-HR"/>
        </w:rPr>
      </w:pPr>
      <w:r w:rsidRPr="00AA285C">
        <w:rPr>
          <w:sz w:val="24"/>
          <w:szCs w:val="24"/>
          <w:lang w:val="hr-HR"/>
        </w:rPr>
        <w:t>Korisnik financiranja će Davatelju financijskih sredstava, najkasnije u roku od 45 dana od primitka zahtjeva, sukladno uputama davatelja financijskih sredstava da to učini vratiti sve iznose uplaćene preko utvrđenog konačnog iznosa kao i sva neutrošena sredstva te nenamjenski utrošena sredstva.</w:t>
      </w:r>
    </w:p>
    <w:p w14:paraId="7A76F648" w14:textId="77777777" w:rsidR="00015F1B" w:rsidRPr="00AA285C" w:rsidRDefault="007C79C9">
      <w:pPr>
        <w:ind w:firstLine="708"/>
        <w:jc w:val="both"/>
        <w:rPr>
          <w:lang w:val="hr-HR"/>
        </w:rPr>
      </w:pPr>
      <w:r w:rsidRPr="00AA285C">
        <w:rPr>
          <w:sz w:val="24"/>
          <w:szCs w:val="24"/>
          <w:lang w:val="hr-HR"/>
        </w:rPr>
        <w:t>Ako korisnik ne vrati sredstva u roku koji je Davatelj financijskih sredstava utvrdio, Davatelj financijskih sredstava će povećati dospjele iznose dodavanjem zatezne kamate.</w:t>
      </w:r>
    </w:p>
    <w:p w14:paraId="40D32117" w14:textId="77777777" w:rsidR="00015F1B" w:rsidRPr="00AA285C" w:rsidRDefault="007C79C9">
      <w:pPr>
        <w:ind w:firstLine="708"/>
        <w:jc w:val="both"/>
        <w:rPr>
          <w:lang w:val="hr-HR"/>
        </w:rPr>
      </w:pPr>
      <w:r w:rsidRPr="00AA285C">
        <w:rPr>
          <w:sz w:val="24"/>
          <w:szCs w:val="24"/>
          <w:lang w:val="hr-HR"/>
        </w:rPr>
        <w:t xml:space="preserve">Iznosi koji se trebaju vratiti Davatelju financijskih sredstava mogu se prebiti bilo kojim potraživanjem koje korisnik financiranja ima prema Davatelju financijskih sredstava. To neće utjecati na pravo ugovornih stranaka da se dogovore o plaćanju u ratama. </w:t>
      </w:r>
    </w:p>
    <w:p w14:paraId="7EA94FC9" w14:textId="77777777" w:rsidR="00015F1B" w:rsidRPr="00AA285C" w:rsidRDefault="00015F1B">
      <w:pPr>
        <w:jc w:val="both"/>
        <w:rPr>
          <w:sz w:val="24"/>
          <w:szCs w:val="24"/>
          <w:lang w:val="hr-HR"/>
        </w:rPr>
      </w:pPr>
    </w:p>
    <w:p w14:paraId="4066C975" w14:textId="77777777" w:rsidR="00015F1B" w:rsidRPr="00AA285C" w:rsidRDefault="003B26DF">
      <w:pPr>
        <w:jc w:val="center"/>
        <w:rPr>
          <w:lang w:val="hr-HR"/>
        </w:rPr>
      </w:pPr>
      <w:r w:rsidRPr="00AA285C">
        <w:rPr>
          <w:b/>
          <w:sz w:val="24"/>
          <w:szCs w:val="24"/>
          <w:lang w:val="hr-HR"/>
        </w:rPr>
        <w:t>Članak 66</w:t>
      </w:r>
      <w:r w:rsidR="007C79C9" w:rsidRPr="00AA285C">
        <w:rPr>
          <w:b/>
          <w:sz w:val="24"/>
          <w:szCs w:val="24"/>
          <w:lang w:val="hr-HR"/>
        </w:rPr>
        <w:t>.</w:t>
      </w:r>
    </w:p>
    <w:p w14:paraId="424B55A9" w14:textId="77777777" w:rsidR="00015F1B" w:rsidRPr="00AA285C" w:rsidRDefault="007C79C9">
      <w:pPr>
        <w:ind w:firstLine="708"/>
        <w:jc w:val="both"/>
        <w:rPr>
          <w:lang w:val="hr-HR"/>
        </w:rPr>
      </w:pPr>
      <w:r w:rsidRPr="00AA285C">
        <w:rPr>
          <w:sz w:val="24"/>
          <w:szCs w:val="24"/>
          <w:lang w:val="hr-HR"/>
        </w:rPr>
        <w:t xml:space="preserve">U slučaju kada korisnik financiranja nije vratio sredstva sukladno odredbama Uredbe i ovog Pravilnika, Davatelj financijskih sredstava će aktivirati sredstva osiguranja plaćanja koja je korisnik financiranja sukladno uvjetima natječaja dostavio prije potpisivanja ugovora, a ukoliko takva naplata ne bude moguća sudskim putem će zatražiti povrat sredstava. </w:t>
      </w:r>
    </w:p>
    <w:p w14:paraId="5F220B29" w14:textId="77777777" w:rsidR="00015F1B" w:rsidRPr="00AA285C" w:rsidRDefault="007C79C9">
      <w:pPr>
        <w:ind w:firstLine="708"/>
        <w:jc w:val="both"/>
        <w:rPr>
          <w:lang w:val="hr-HR"/>
        </w:rPr>
      </w:pPr>
      <w:r w:rsidRPr="00AA285C">
        <w:rPr>
          <w:sz w:val="24"/>
          <w:szCs w:val="24"/>
          <w:lang w:val="hr-HR"/>
        </w:rPr>
        <w:t>Sredstva osiguranja plaćanja koja ne budu realizirana vraćaju se korisniku financiranja nakon odobrenja konačnog izvještaja o provedbi programa ili projekta.</w:t>
      </w:r>
    </w:p>
    <w:p w14:paraId="38130AC6" w14:textId="77777777" w:rsidR="00015F1B" w:rsidRPr="00AA285C" w:rsidRDefault="00015F1B" w:rsidP="00952014">
      <w:pPr>
        <w:jc w:val="both"/>
        <w:rPr>
          <w:sz w:val="24"/>
          <w:szCs w:val="24"/>
          <w:lang w:val="hr-HR"/>
        </w:rPr>
      </w:pPr>
    </w:p>
    <w:p w14:paraId="4D911077" w14:textId="77777777" w:rsidR="004440E2" w:rsidRDefault="004440E2">
      <w:pPr>
        <w:jc w:val="center"/>
        <w:rPr>
          <w:b/>
          <w:sz w:val="24"/>
          <w:szCs w:val="24"/>
          <w:lang w:val="hr-HR"/>
        </w:rPr>
      </w:pPr>
    </w:p>
    <w:p w14:paraId="51318A75" w14:textId="77777777" w:rsidR="004440E2" w:rsidRDefault="004440E2">
      <w:pPr>
        <w:jc w:val="center"/>
        <w:rPr>
          <w:b/>
          <w:sz w:val="24"/>
          <w:szCs w:val="24"/>
          <w:lang w:val="hr-HR"/>
        </w:rPr>
      </w:pPr>
    </w:p>
    <w:p w14:paraId="7499938D" w14:textId="77777777" w:rsidR="004440E2" w:rsidRDefault="004440E2">
      <w:pPr>
        <w:jc w:val="center"/>
        <w:rPr>
          <w:b/>
          <w:sz w:val="24"/>
          <w:szCs w:val="24"/>
          <w:lang w:val="hr-HR"/>
        </w:rPr>
      </w:pPr>
    </w:p>
    <w:p w14:paraId="42BE7B63" w14:textId="77777777" w:rsidR="00015F1B" w:rsidRPr="00AA285C" w:rsidRDefault="003B26DF">
      <w:pPr>
        <w:jc w:val="center"/>
        <w:rPr>
          <w:lang w:val="hr-HR"/>
        </w:rPr>
      </w:pPr>
      <w:r w:rsidRPr="00AA285C">
        <w:rPr>
          <w:b/>
          <w:sz w:val="24"/>
          <w:szCs w:val="24"/>
          <w:lang w:val="hr-HR"/>
        </w:rPr>
        <w:lastRenderedPageBreak/>
        <w:t>Članak 67</w:t>
      </w:r>
      <w:r w:rsidR="007C79C9" w:rsidRPr="00AA285C">
        <w:rPr>
          <w:b/>
          <w:sz w:val="24"/>
          <w:szCs w:val="24"/>
          <w:lang w:val="hr-HR"/>
        </w:rPr>
        <w:t>.</w:t>
      </w:r>
    </w:p>
    <w:p w14:paraId="209065D9" w14:textId="77777777" w:rsidR="00015F1B" w:rsidRPr="00AA285C" w:rsidRDefault="007C79C9">
      <w:pPr>
        <w:ind w:firstLine="708"/>
        <w:jc w:val="both"/>
        <w:rPr>
          <w:lang w:val="hr-HR"/>
        </w:rPr>
      </w:pPr>
      <w:r w:rsidRPr="00AA285C">
        <w:rPr>
          <w:sz w:val="24"/>
          <w:szCs w:val="24"/>
          <w:lang w:val="hr-HR"/>
        </w:rPr>
        <w:t xml:space="preserve">U slučaju kada korisnik financiranja ne vrati sredstava Davatelju financijskih sredstava, Davatelj financijskih sredstava će donijeti odluku da prijave tog prijavitelja koje pristignu na natječaj u naredne dvije (2) godine ne uzme u razmatranje. </w:t>
      </w:r>
    </w:p>
    <w:p w14:paraId="5EA00A59" w14:textId="77777777" w:rsidR="00015F1B" w:rsidRPr="00AA285C" w:rsidRDefault="007C79C9">
      <w:pPr>
        <w:ind w:firstLine="708"/>
        <w:jc w:val="both"/>
        <w:rPr>
          <w:lang w:val="hr-HR"/>
        </w:rPr>
      </w:pPr>
      <w:r w:rsidRPr="00AA285C">
        <w:rPr>
          <w:sz w:val="24"/>
          <w:szCs w:val="24"/>
          <w:lang w:val="hr-HR"/>
        </w:rPr>
        <w:t>U tom slučaju, takva odredba mora biti istaknuta u natječaju.</w:t>
      </w:r>
    </w:p>
    <w:p w14:paraId="3CB9F457" w14:textId="77777777" w:rsidR="00015F1B" w:rsidRPr="00AA285C" w:rsidRDefault="007C79C9">
      <w:pPr>
        <w:pStyle w:val="Naslov1"/>
        <w:rPr>
          <w:lang w:val="hr-HR"/>
        </w:rPr>
      </w:pPr>
      <w:bookmarkStart w:id="8" w:name="__RefHeading___Toc421702678"/>
      <w:bookmarkEnd w:id="8"/>
      <w:r w:rsidRPr="00AA285C">
        <w:rPr>
          <w:lang w:val="hr-HR"/>
        </w:rPr>
        <w:t>IX.  ZAVRŠNE ODREDBE</w:t>
      </w:r>
    </w:p>
    <w:p w14:paraId="44DF78AF" w14:textId="77777777" w:rsidR="00015F1B" w:rsidRPr="00AA285C" w:rsidRDefault="007C79C9">
      <w:pPr>
        <w:jc w:val="both"/>
        <w:rPr>
          <w:lang w:val="hr-HR"/>
        </w:rPr>
      </w:pPr>
      <w:r w:rsidRPr="00AA285C">
        <w:rPr>
          <w:sz w:val="24"/>
          <w:szCs w:val="24"/>
          <w:lang w:val="hr-HR"/>
        </w:rPr>
        <w:tab/>
      </w:r>
    </w:p>
    <w:p w14:paraId="4C25AB90" w14:textId="77777777" w:rsidR="00015F1B" w:rsidRPr="00AA285C" w:rsidRDefault="003B26DF">
      <w:pPr>
        <w:jc w:val="center"/>
        <w:rPr>
          <w:lang w:val="hr-HR"/>
        </w:rPr>
      </w:pPr>
      <w:r w:rsidRPr="00AA285C">
        <w:rPr>
          <w:b/>
          <w:sz w:val="24"/>
          <w:szCs w:val="24"/>
          <w:lang w:val="hr-HR"/>
        </w:rPr>
        <w:t>Članak 68</w:t>
      </w:r>
      <w:r w:rsidR="007C79C9" w:rsidRPr="00AA285C">
        <w:rPr>
          <w:b/>
          <w:sz w:val="24"/>
          <w:szCs w:val="24"/>
          <w:lang w:val="hr-HR"/>
        </w:rPr>
        <w:t>.</w:t>
      </w:r>
    </w:p>
    <w:p w14:paraId="5C3392EB" w14:textId="77777777" w:rsidR="00015F1B" w:rsidRPr="00AA285C" w:rsidRDefault="007C79C9">
      <w:pPr>
        <w:ind w:firstLine="708"/>
        <w:jc w:val="both"/>
        <w:rPr>
          <w:lang w:val="hr-HR"/>
        </w:rPr>
      </w:pPr>
      <w:r w:rsidRPr="00AA285C">
        <w:rPr>
          <w:sz w:val="24"/>
          <w:szCs w:val="24"/>
          <w:lang w:val="hr-HR"/>
        </w:rPr>
        <w:t>Korisnik financiranja ne smije sudjelovati u izbornoj ili drugoj promidžbi političke stranke, koalicije ili kandidata, davati izravnu potporu političkoj stranci, koaliciji ili kandidatu ni prikupljati financijska sredstva za financiranje političkih stranaka, koalicija ili kandidata za sve vrijeme trajanja ugovora.</w:t>
      </w:r>
    </w:p>
    <w:p w14:paraId="419838E2" w14:textId="77777777" w:rsidR="00952014" w:rsidRPr="00AA285C" w:rsidRDefault="00952014">
      <w:pPr>
        <w:jc w:val="both"/>
        <w:rPr>
          <w:sz w:val="24"/>
          <w:szCs w:val="24"/>
          <w:lang w:val="hr-HR"/>
        </w:rPr>
      </w:pPr>
    </w:p>
    <w:p w14:paraId="07CB0514" w14:textId="77777777" w:rsidR="00015F1B" w:rsidRPr="00AA285C" w:rsidRDefault="007C79C9">
      <w:pPr>
        <w:pStyle w:val="Odlomakpopisa"/>
        <w:autoSpaceDE w:val="0"/>
        <w:ind w:left="0"/>
        <w:jc w:val="center"/>
        <w:rPr>
          <w:lang w:val="hr-HR"/>
        </w:rPr>
      </w:pPr>
      <w:r w:rsidRPr="00AA285C">
        <w:rPr>
          <w:b/>
          <w:sz w:val="24"/>
          <w:szCs w:val="24"/>
          <w:lang w:val="hr-HR"/>
        </w:rPr>
        <w:t>Članak 6</w:t>
      </w:r>
      <w:r w:rsidR="003B26DF" w:rsidRPr="00AA285C">
        <w:rPr>
          <w:b/>
          <w:sz w:val="24"/>
          <w:szCs w:val="24"/>
          <w:lang w:val="hr-HR"/>
        </w:rPr>
        <w:t>9</w:t>
      </w:r>
      <w:r w:rsidRPr="00AA285C">
        <w:rPr>
          <w:b/>
          <w:sz w:val="24"/>
          <w:szCs w:val="24"/>
          <w:lang w:val="hr-HR"/>
        </w:rPr>
        <w:t>.</w:t>
      </w:r>
    </w:p>
    <w:p w14:paraId="128E94FA" w14:textId="77777777" w:rsidR="00015F1B" w:rsidRPr="00AA285C" w:rsidRDefault="007C79C9">
      <w:pPr>
        <w:jc w:val="both"/>
        <w:rPr>
          <w:lang w:val="hr-HR"/>
        </w:rPr>
      </w:pPr>
      <w:r w:rsidRPr="00AA285C">
        <w:rPr>
          <w:sz w:val="24"/>
          <w:szCs w:val="24"/>
          <w:lang w:val="hr-HR"/>
        </w:rPr>
        <w:tab/>
        <w:t>Na sadržaj natječajne dokumentacije vezane za financiranje udruga sredstvima proračuna Grada koji nije uređen ovim Pravilnikom primje</w:t>
      </w:r>
      <w:r w:rsidR="00BD76C3">
        <w:rPr>
          <w:sz w:val="24"/>
          <w:szCs w:val="24"/>
          <w:lang w:val="hr-HR"/>
        </w:rPr>
        <w:t>njivat će se neposredno odredbe</w:t>
      </w:r>
      <w:r w:rsidRPr="00AA285C">
        <w:rPr>
          <w:sz w:val="24"/>
          <w:szCs w:val="24"/>
          <w:lang w:val="hr-HR"/>
        </w:rPr>
        <w:t xml:space="preserve"> Zakona i Uredbe.</w:t>
      </w:r>
    </w:p>
    <w:p w14:paraId="02F603F4" w14:textId="77777777" w:rsidR="004440E2" w:rsidRPr="00AA285C" w:rsidRDefault="004440E2">
      <w:pPr>
        <w:jc w:val="both"/>
        <w:rPr>
          <w:sz w:val="24"/>
          <w:szCs w:val="24"/>
          <w:lang w:val="hr-HR"/>
        </w:rPr>
      </w:pPr>
    </w:p>
    <w:p w14:paraId="330265E8" w14:textId="77777777" w:rsidR="00015F1B" w:rsidRPr="00AA285C" w:rsidRDefault="003B26DF">
      <w:pPr>
        <w:jc w:val="center"/>
        <w:rPr>
          <w:lang w:val="hr-HR"/>
        </w:rPr>
      </w:pPr>
      <w:r w:rsidRPr="00AA285C">
        <w:rPr>
          <w:b/>
          <w:sz w:val="24"/>
          <w:szCs w:val="24"/>
          <w:lang w:val="hr-HR"/>
        </w:rPr>
        <w:t xml:space="preserve">Članak </w:t>
      </w:r>
      <w:r w:rsidR="007C79C9" w:rsidRPr="00AA285C">
        <w:rPr>
          <w:b/>
          <w:sz w:val="24"/>
          <w:szCs w:val="24"/>
          <w:lang w:val="hr-HR"/>
        </w:rPr>
        <w:t>7</w:t>
      </w:r>
      <w:r w:rsidRPr="00AA285C">
        <w:rPr>
          <w:b/>
          <w:sz w:val="24"/>
          <w:szCs w:val="24"/>
          <w:lang w:val="hr-HR"/>
        </w:rPr>
        <w:t>0</w:t>
      </w:r>
      <w:r w:rsidR="007C79C9" w:rsidRPr="00AA285C">
        <w:rPr>
          <w:b/>
          <w:sz w:val="24"/>
          <w:szCs w:val="24"/>
          <w:lang w:val="hr-HR"/>
        </w:rPr>
        <w:t>.</w:t>
      </w:r>
    </w:p>
    <w:p w14:paraId="7E0C4CF2" w14:textId="77777777" w:rsidR="00015F1B" w:rsidRPr="00AA285C" w:rsidRDefault="007C79C9">
      <w:pPr>
        <w:jc w:val="both"/>
        <w:rPr>
          <w:lang w:val="hr-HR"/>
        </w:rPr>
      </w:pPr>
      <w:r w:rsidRPr="00AA285C">
        <w:rPr>
          <w:sz w:val="24"/>
          <w:szCs w:val="24"/>
          <w:lang w:val="hr-HR"/>
        </w:rPr>
        <w:tab/>
        <w:t xml:space="preserve">Zadužuju se upravni odjeli i tijela Davatelja financijskih sredstava nadležni za provedbu natječaja da prijedloge natječajne dokumentacije </w:t>
      </w:r>
      <w:r w:rsidR="00952014" w:rsidRPr="00AA285C">
        <w:rPr>
          <w:sz w:val="24"/>
          <w:szCs w:val="24"/>
          <w:lang w:val="hr-HR"/>
        </w:rPr>
        <w:t>pripremaju sukladno ovom Pravilniku.</w:t>
      </w:r>
    </w:p>
    <w:p w14:paraId="38F0E4B0" w14:textId="77777777" w:rsidR="00015F1B" w:rsidRPr="00AA285C" w:rsidRDefault="00015F1B">
      <w:pPr>
        <w:jc w:val="both"/>
        <w:rPr>
          <w:sz w:val="24"/>
          <w:szCs w:val="24"/>
          <w:lang w:val="hr-HR"/>
        </w:rPr>
      </w:pPr>
    </w:p>
    <w:p w14:paraId="0C8208AF" w14:textId="77777777" w:rsidR="00015F1B" w:rsidRPr="00AA285C" w:rsidRDefault="003B26DF">
      <w:pPr>
        <w:jc w:val="center"/>
        <w:rPr>
          <w:lang w:val="hr-HR"/>
        </w:rPr>
      </w:pPr>
      <w:r w:rsidRPr="00AA285C">
        <w:rPr>
          <w:b/>
          <w:sz w:val="24"/>
          <w:szCs w:val="24"/>
          <w:lang w:val="hr-HR"/>
        </w:rPr>
        <w:t>Članak 71</w:t>
      </w:r>
      <w:r w:rsidR="007C79C9" w:rsidRPr="00AA285C">
        <w:rPr>
          <w:b/>
          <w:sz w:val="24"/>
          <w:szCs w:val="24"/>
          <w:lang w:val="hr-HR"/>
        </w:rPr>
        <w:t>.</w:t>
      </w:r>
    </w:p>
    <w:p w14:paraId="7393E5C2" w14:textId="77777777" w:rsidR="00015F1B" w:rsidRPr="00AA285C" w:rsidRDefault="007C79C9">
      <w:pPr>
        <w:ind w:firstLine="708"/>
        <w:jc w:val="both"/>
        <w:rPr>
          <w:lang w:val="hr-HR"/>
        </w:rPr>
      </w:pPr>
      <w:r w:rsidRPr="00AA285C">
        <w:rPr>
          <w:sz w:val="24"/>
          <w:szCs w:val="24"/>
          <w:lang w:val="hr-HR"/>
        </w:rPr>
        <w:t>Ovaj Pravilnik stupa na snagu danom donošenja i objavit će se u službenom Glasniku Grada Karlovca.</w:t>
      </w:r>
    </w:p>
    <w:p w14:paraId="0BE2288F" w14:textId="77777777" w:rsidR="00015F1B" w:rsidRPr="00AA285C" w:rsidRDefault="00015F1B">
      <w:pPr>
        <w:jc w:val="both"/>
        <w:rPr>
          <w:sz w:val="24"/>
          <w:szCs w:val="24"/>
          <w:lang w:val="hr-HR"/>
        </w:rPr>
      </w:pPr>
    </w:p>
    <w:p w14:paraId="7E3AAAC5" w14:textId="77777777" w:rsidR="00015F1B" w:rsidRPr="00AA285C" w:rsidRDefault="003B26DF">
      <w:pPr>
        <w:jc w:val="center"/>
        <w:rPr>
          <w:lang w:val="hr-HR"/>
        </w:rPr>
      </w:pPr>
      <w:r w:rsidRPr="00AA285C">
        <w:rPr>
          <w:b/>
          <w:sz w:val="24"/>
          <w:szCs w:val="24"/>
          <w:lang w:val="hr-HR"/>
        </w:rPr>
        <w:t>Članak 72</w:t>
      </w:r>
      <w:r w:rsidR="007C79C9" w:rsidRPr="00AA285C">
        <w:rPr>
          <w:b/>
          <w:sz w:val="24"/>
          <w:szCs w:val="24"/>
          <w:lang w:val="hr-HR"/>
        </w:rPr>
        <w:t>.</w:t>
      </w:r>
    </w:p>
    <w:p w14:paraId="2BB649F1" w14:textId="77777777" w:rsidR="00015F1B" w:rsidRPr="00AA285C" w:rsidRDefault="007C79C9">
      <w:pPr>
        <w:jc w:val="both"/>
        <w:rPr>
          <w:lang w:val="hr-HR"/>
        </w:rPr>
      </w:pPr>
      <w:r w:rsidRPr="00AA285C">
        <w:rPr>
          <w:sz w:val="24"/>
          <w:szCs w:val="24"/>
          <w:lang w:val="hr-HR"/>
        </w:rPr>
        <w:tab/>
        <w:t xml:space="preserve">Stupanjem na snagu ovoga Pravilnika prestaje važiti Pravilnik o financiranju programa, projekata i manifestacija koje provode organizacije civilnog društva, od studenog 2016. </w:t>
      </w:r>
      <w:r w:rsidR="002E04DB">
        <w:rPr>
          <w:sz w:val="24"/>
          <w:szCs w:val="24"/>
          <w:lang w:val="hr-HR"/>
        </w:rPr>
        <w:t xml:space="preserve">godine </w:t>
      </w:r>
      <w:r w:rsidRPr="00AA285C">
        <w:rPr>
          <w:sz w:val="24"/>
          <w:szCs w:val="24"/>
          <w:lang w:val="hr-HR"/>
        </w:rPr>
        <w:t xml:space="preserve">KLASA: 020-04/16-01/594, URBROJ: 2133/01-10-01/10-16-01. </w:t>
      </w:r>
    </w:p>
    <w:p w14:paraId="0B3F7E7E" w14:textId="77777777" w:rsidR="00015F1B" w:rsidRPr="00AA285C" w:rsidRDefault="00015F1B">
      <w:pPr>
        <w:autoSpaceDE w:val="0"/>
        <w:jc w:val="both"/>
        <w:rPr>
          <w:sz w:val="24"/>
          <w:szCs w:val="24"/>
          <w:lang w:val="hr-HR"/>
        </w:rPr>
      </w:pPr>
    </w:p>
    <w:p w14:paraId="1DE45662" w14:textId="77777777" w:rsidR="00015F1B" w:rsidRPr="00AA285C" w:rsidRDefault="00015F1B">
      <w:pPr>
        <w:autoSpaceDE w:val="0"/>
        <w:jc w:val="both"/>
        <w:rPr>
          <w:sz w:val="24"/>
          <w:szCs w:val="24"/>
          <w:lang w:val="hr-HR"/>
        </w:rPr>
      </w:pPr>
    </w:p>
    <w:p w14:paraId="5BD2A054" w14:textId="77777777" w:rsidR="00015F1B" w:rsidRPr="00AA285C" w:rsidRDefault="007C79C9">
      <w:pPr>
        <w:jc w:val="both"/>
        <w:rPr>
          <w:lang w:val="hr-HR"/>
        </w:rPr>
      </w:pPr>
      <w:r w:rsidRPr="00AA285C">
        <w:rPr>
          <w:sz w:val="24"/>
          <w:szCs w:val="24"/>
          <w:lang w:val="hr-HR"/>
        </w:rPr>
        <w:t>KLASA: 020-04/19-01/</w:t>
      </w:r>
      <w:r w:rsidR="00F53354" w:rsidRPr="00AA285C">
        <w:rPr>
          <w:sz w:val="24"/>
          <w:szCs w:val="24"/>
          <w:lang w:val="hr-HR"/>
        </w:rPr>
        <w:t>59</w:t>
      </w:r>
    </w:p>
    <w:p w14:paraId="3A5D8F3B" w14:textId="77777777" w:rsidR="00015F1B" w:rsidRPr="00AA285C" w:rsidRDefault="007C79C9">
      <w:pPr>
        <w:jc w:val="both"/>
        <w:rPr>
          <w:lang w:val="hr-HR"/>
        </w:rPr>
      </w:pPr>
      <w:r w:rsidRPr="00AA285C">
        <w:rPr>
          <w:sz w:val="24"/>
          <w:szCs w:val="24"/>
          <w:lang w:val="hr-HR"/>
        </w:rPr>
        <w:t>URBROJ: 2133/01-08</w:t>
      </w:r>
      <w:r w:rsidR="00F53354" w:rsidRPr="00AA285C">
        <w:rPr>
          <w:sz w:val="24"/>
          <w:szCs w:val="24"/>
          <w:lang w:val="hr-HR"/>
        </w:rPr>
        <w:t>-01/</w:t>
      </w:r>
      <w:r w:rsidRPr="00AA285C">
        <w:rPr>
          <w:sz w:val="24"/>
          <w:szCs w:val="24"/>
          <w:lang w:val="hr-HR"/>
        </w:rPr>
        <w:t>0</w:t>
      </w:r>
      <w:r w:rsidR="00F53354" w:rsidRPr="00AA285C">
        <w:rPr>
          <w:sz w:val="24"/>
          <w:szCs w:val="24"/>
          <w:lang w:val="hr-HR"/>
        </w:rPr>
        <w:t>4-19-</w:t>
      </w:r>
      <w:r w:rsidRPr="00AA285C">
        <w:rPr>
          <w:sz w:val="24"/>
          <w:szCs w:val="24"/>
          <w:lang w:val="hr-HR"/>
        </w:rPr>
        <w:t>1</w:t>
      </w:r>
    </w:p>
    <w:p w14:paraId="324CA6AC" w14:textId="77777777" w:rsidR="00015F1B" w:rsidRPr="00AA285C" w:rsidRDefault="007C79C9">
      <w:pPr>
        <w:jc w:val="both"/>
        <w:rPr>
          <w:lang w:val="hr-HR"/>
        </w:rPr>
      </w:pPr>
      <w:r w:rsidRPr="00AA285C">
        <w:rPr>
          <w:sz w:val="24"/>
          <w:szCs w:val="24"/>
          <w:lang w:val="hr-HR"/>
        </w:rPr>
        <w:t>Karlovac, 28. siječnja 2019.</w:t>
      </w:r>
    </w:p>
    <w:p w14:paraId="41A2DEF7" w14:textId="77777777" w:rsidR="00015F1B" w:rsidRPr="0008220F" w:rsidRDefault="00015F1B" w:rsidP="0008220F"/>
    <w:p w14:paraId="20507257" w14:textId="77777777" w:rsidR="00015F1B" w:rsidRPr="0008220F" w:rsidRDefault="007C79C9" w:rsidP="0008220F">
      <w:pPr>
        <w:ind w:left="6372"/>
        <w:rPr>
          <w:b/>
          <w:sz w:val="22"/>
        </w:rPr>
      </w:pPr>
      <w:r w:rsidRPr="0008220F">
        <w:rPr>
          <w:b/>
          <w:sz w:val="22"/>
        </w:rPr>
        <w:t>GRADONAČELNIK</w:t>
      </w:r>
    </w:p>
    <w:p w14:paraId="493F2775" w14:textId="77777777" w:rsidR="00F53354" w:rsidRPr="0008220F" w:rsidRDefault="00F53354" w:rsidP="0008220F">
      <w:pPr>
        <w:ind w:left="6372"/>
        <w:rPr>
          <w:b/>
          <w:sz w:val="22"/>
        </w:rPr>
      </w:pPr>
      <w:r w:rsidRPr="0008220F">
        <w:rPr>
          <w:b/>
          <w:sz w:val="22"/>
        </w:rPr>
        <w:t xml:space="preserve">Damir </w:t>
      </w:r>
      <w:proofErr w:type="spellStart"/>
      <w:r w:rsidRPr="0008220F">
        <w:rPr>
          <w:b/>
          <w:sz w:val="22"/>
        </w:rPr>
        <w:t>Mandić</w:t>
      </w:r>
      <w:proofErr w:type="spellEnd"/>
      <w:r w:rsidRPr="0008220F">
        <w:rPr>
          <w:b/>
          <w:sz w:val="22"/>
        </w:rPr>
        <w:t xml:space="preserve">, dipl. </w:t>
      </w:r>
      <w:proofErr w:type="spellStart"/>
      <w:r w:rsidRPr="0008220F">
        <w:rPr>
          <w:b/>
          <w:sz w:val="22"/>
        </w:rPr>
        <w:t>teolog</w:t>
      </w:r>
      <w:proofErr w:type="spellEnd"/>
    </w:p>
    <w:p w14:paraId="16D981A8" w14:textId="77777777" w:rsidR="007C79C9" w:rsidRDefault="007C79C9">
      <w:pPr>
        <w:ind w:left="3540" w:firstLine="708"/>
        <w:jc w:val="center"/>
      </w:pPr>
    </w:p>
    <w:sectPr w:rsidR="007C79C9">
      <w:footerReference w:type="default" r:id="rId8"/>
      <w:footerReference w:type="first" r:id="rId9"/>
      <w:pgSz w:w="11906" w:h="16838"/>
      <w:pgMar w:top="1417" w:right="1417" w:bottom="1276" w:left="1417" w:header="720" w:footer="70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3E47A" w14:textId="77777777" w:rsidR="00A8104F" w:rsidRDefault="00A8104F">
      <w:r>
        <w:separator/>
      </w:r>
    </w:p>
  </w:endnote>
  <w:endnote w:type="continuationSeparator" w:id="0">
    <w:p w14:paraId="65B708D0" w14:textId="77777777" w:rsidR="00A8104F" w:rsidRDefault="00A8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BB94" w14:textId="77777777" w:rsidR="00015F1B" w:rsidRDefault="007C79C9">
    <w:pPr>
      <w:pStyle w:val="Podnoje"/>
      <w:jc w:val="right"/>
    </w:pPr>
    <w:r>
      <w:fldChar w:fldCharType="begin"/>
    </w:r>
    <w:r>
      <w:instrText xml:space="preserve"> PAGE </w:instrText>
    </w:r>
    <w:r>
      <w:fldChar w:fldCharType="separate"/>
    </w:r>
    <w:r w:rsidR="00DF125C">
      <w:rPr>
        <w:noProof/>
      </w:rPr>
      <w:t>16</w:t>
    </w:r>
    <w:r>
      <w:fldChar w:fldCharType="end"/>
    </w:r>
  </w:p>
  <w:p w14:paraId="6B8BDD6D" w14:textId="77777777" w:rsidR="00015F1B" w:rsidRDefault="00015F1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A075" w14:textId="77777777" w:rsidR="00015F1B" w:rsidRDefault="00015F1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5B6DC" w14:textId="77777777" w:rsidR="00A8104F" w:rsidRDefault="00A8104F">
      <w:r>
        <w:separator/>
      </w:r>
    </w:p>
  </w:footnote>
  <w:footnote w:type="continuationSeparator" w:id="0">
    <w:p w14:paraId="2461C7C9" w14:textId="77777777" w:rsidR="00A8104F" w:rsidRDefault="00A8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0"/>
        </w:tabs>
        <w:ind w:left="1425" w:hanging="360"/>
      </w:pPr>
      <w:rPr>
        <w:rFonts w:ascii="Times New Roman" w:hAnsi="Times New Roman" w:cs="Times New Roman" w:hint="default"/>
        <w:sz w:val="24"/>
        <w:szCs w:val="24"/>
        <w:lang w:val="it-IT"/>
      </w:rPr>
    </w:lvl>
  </w:abstractNum>
  <w:abstractNum w:abstractNumId="2"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sz w:val="24"/>
        <w:szCs w:val="24"/>
        <w:lang w:val="hr-HR"/>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rPr>
        <w:b w:val="0"/>
        <w:bCs w:val="0"/>
        <w:sz w:val="24"/>
        <w:szCs w:val="24"/>
        <w:lang w:val="hr-HR"/>
      </w:rPr>
    </w:lvl>
    <w:lvl w:ilvl="1">
      <w:start w:val="1"/>
      <w:numFmt w:val="decimal"/>
      <w:lvlText w:val="%1.%2."/>
      <w:lvlJc w:val="left"/>
      <w:pPr>
        <w:tabs>
          <w:tab w:val="num" w:pos="0"/>
        </w:tabs>
        <w:ind w:left="1495" w:hanging="360"/>
      </w:pPr>
      <w:rPr>
        <w:rFonts w:hint="default"/>
        <w:b w:val="0"/>
        <w:bCs w:val="0"/>
        <w:sz w:val="24"/>
        <w:szCs w:val="24"/>
        <w:lang w:val="hr-HR"/>
      </w:rPr>
    </w:lvl>
    <w:lvl w:ilvl="2">
      <w:start w:val="1"/>
      <w:numFmt w:val="decimal"/>
      <w:lvlText w:val="%1.%2.%3."/>
      <w:lvlJc w:val="left"/>
      <w:pPr>
        <w:tabs>
          <w:tab w:val="num" w:pos="0"/>
        </w:tabs>
        <w:ind w:left="1932" w:hanging="720"/>
      </w:pPr>
      <w:rPr>
        <w:rFonts w:hint="default"/>
        <w:b w:val="0"/>
        <w:bCs w:val="0"/>
        <w:sz w:val="24"/>
        <w:szCs w:val="24"/>
        <w:lang w:val="hr-HR"/>
      </w:rPr>
    </w:lvl>
    <w:lvl w:ilvl="3">
      <w:start w:val="1"/>
      <w:numFmt w:val="decimal"/>
      <w:lvlText w:val="%1.%2.%3.%4."/>
      <w:lvlJc w:val="left"/>
      <w:pPr>
        <w:tabs>
          <w:tab w:val="num" w:pos="0"/>
        </w:tabs>
        <w:ind w:left="2358" w:hanging="720"/>
      </w:pPr>
      <w:rPr>
        <w:rFonts w:hint="default"/>
        <w:b w:val="0"/>
        <w:bCs w:val="0"/>
        <w:sz w:val="24"/>
        <w:szCs w:val="24"/>
        <w:lang w:val="hr-HR"/>
      </w:rPr>
    </w:lvl>
    <w:lvl w:ilvl="4">
      <w:start w:val="1"/>
      <w:numFmt w:val="decimal"/>
      <w:lvlText w:val="%1.%2.%3.%4.%5."/>
      <w:lvlJc w:val="left"/>
      <w:pPr>
        <w:tabs>
          <w:tab w:val="num" w:pos="0"/>
        </w:tabs>
        <w:ind w:left="3144" w:hanging="1080"/>
      </w:pPr>
      <w:rPr>
        <w:rFonts w:hint="default"/>
        <w:b w:val="0"/>
        <w:bCs w:val="0"/>
        <w:sz w:val="24"/>
        <w:szCs w:val="24"/>
        <w:lang w:val="hr-HR"/>
      </w:rPr>
    </w:lvl>
    <w:lvl w:ilvl="5">
      <w:start w:val="1"/>
      <w:numFmt w:val="decimal"/>
      <w:lvlText w:val="%1.%2.%3.%4.%5.%6."/>
      <w:lvlJc w:val="left"/>
      <w:pPr>
        <w:tabs>
          <w:tab w:val="num" w:pos="0"/>
        </w:tabs>
        <w:ind w:left="3570" w:hanging="1080"/>
      </w:pPr>
      <w:rPr>
        <w:rFonts w:hint="default"/>
        <w:b w:val="0"/>
        <w:bCs w:val="0"/>
        <w:sz w:val="24"/>
        <w:szCs w:val="24"/>
        <w:lang w:val="hr-HR"/>
      </w:rPr>
    </w:lvl>
    <w:lvl w:ilvl="6">
      <w:start w:val="1"/>
      <w:numFmt w:val="decimal"/>
      <w:lvlText w:val="%1.%2.%3.%4.%5.%6.%7."/>
      <w:lvlJc w:val="left"/>
      <w:pPr>
        <w:tabs>
          <w:tab w:val="num" w:pos="0"/>
        </w:tabs>
        <w:ind w:left="4356" w:hanging="1440"/>
      </w:pPr>
      <w:rPr>
        <w:rFonts w:hint="default"/>
        <w:b w:val="0"/>
        <w:bCs w:val="0"/>
        <w:sz w:val="24"/>
        <w:szCs w:val="24"/>
        <w:lang w:val="hr-HR"/>
      </w:rPr>
    </w:lvl>
    <w:lvl w:ilvl="7">
      <w:start w:val="1"/>
      <w:numFmt w:val="decimal"/>
      <w:lvlText w:val="%1.%2.%3.%4.%5.%6.%7.%8."/>
      <w:lvlJc w:val="left"/>
      <w:pPr>
        <w:tabs>
          <w:tab w:val="num" w:pos="0"/>
        </w:tabs>
        <w:ind w:left="4782" w:hanging="1440"/>
      </w:pPr>
      <w:rPr>
        <w:rFonts w:hint="default"/>
        <w:b w:val="0"/>
        <w:bCs w:val="0"/>
        <w:sz w:val="24"/>
        <w:szCs w:val="24"/>
        <w:lang w:val="hr-HR"/>
      </w:rPr>
    </w:lvl>
    <w:lvl w:ilvl="8">
      <w:start w:val="1"/>
      <w:numFmt w:val="decimal"/>
      <w:lvlText w:val="%1.%2.%3.%4.%5.%6.%7.%8.%9."/>
      <w:lvlJc w:val="left"/>
      <w:pPr>
        <w:tabs>
          <w:tab w:val="num" w:pos="0"/>
        </w:tabs>
        <w:ind w:left="5568" w:hanging="1800"/>
      </w:pPr>
      <w:rPr>
        <w:rFonts w:hint="default"/>
        <w:b w:val="0"/>
        <w:bCs w:val="0"/>
        <w:sz w:val="24"/>
        <w:szCs w:val="24"/>
        <w:lang w:val="hr-HR"/>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rPr>
        <w:rFonts w:hint="default"/>
        <w:b w:val="0"/>
        <w:bCs w:val="0"/>
        <w:sz w:val="24"/>
        <w:szCs w:val="24"/>
        <w:lang w:val="hr-H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5"/>
    <w:lvl w:ilvl="0">
      <w:numFmt w:val="bullet"/>
      <w:lvlText w:val="-"/>
      <w:lvlJc w:val="left"/>
      <w:pPr>
        <w:tabs>
          <w:tab w:val="num" w:pos="0"/>
        </w:tabs>
        <w:ind w:left="1778" w:hanging="360"/>
      </w:pPr>
      <w:rPr>
        <w:rFonts w:ascii="Times New Roman" w:hAnsi="Times New Roman" w:cs="Times New Roman" w:hint="default"/>
        <w:sz w:val="24"/>
        <w:szCs w:val="24"/>
        <w:lang w:val="hr-HR"/>
      </w:rPr>
    </w:lvl>
  </w:abstractNum>
  <w:abstractNum w:abstractNumId="6" w15:restartNumberingAfterBreak="0">
    <w:nsid w:val="00000007"/>
    <w:multiLevelType w:val="singleLevel"/>
    <w:tmpl w:val="00000007"/>
    <w:name w:val="WW8Num7"/>
    <w:lvl w:ilvl="0">
      <w:numFmt w:val="bullet"/>
      <w:lvlText w:val="-"/>
      <w:lvlJc w:val="left"/>
      <w:pPr>
        <w:tabs>
          <w:tab w:val="num" w:pos="0"/>
        </w:tabs>
        <w:ind w:left="1068" w:hanging="360"/>
      </w:pPr>
      <w:rPr>
        <w:rFonts w:ascii="Times New Roman" w:hAnsi="Times New Roman" w:cs="Times New Roman" w:hint="default"/>
        <w:sz w:val="24"/>
        <w:szCs w:val="24"/>
        <w:lang w:val="it-IT"/>
      </w:r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hint="default"/>
        <w:sz w:val="24"/>
        <w:szCs w:val="24"/>
        <w:lang w:val="hr-HR"/>
      </w:rPr>
    </w:lvl>
  </w:abstractNum>
  <w:abstractNum w:abstractNumId="8" w15:restartNumberingAfterBreak="0">
    <w:nsid w:val="00000009"/>
    <w:multiLevelType w:val="singleLevel"/>
    <w:tmpl w:val="00000009"/>
    <w:name w:val="WW8Num9"/>
    <w:lvl w:ilvl="0">
      <w:numFmt w:val="bullet"/>
      <w:lvlText w:val="-"/>
      <w:lvlJc w:val="left"/>
      <w:pPr>
        <w:tabs>
          <w:tab w:val="num" w:pos="1065"/>
        </w:tabs>
        <w:ind w:left="1065" w:hanging="705"/>
      </w:pPr>
      <w:rPr>
        <w:rFonts w:ascii="Times New Roman" w:hAnsi="Times New Roman" w:cs="Times New Roman" w:hint="default"/>
        <w:sz w:val="24"/>
        <w:szCs w:val="24"/>
        <w:lang w:val="hr-HR"/>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sz w:val="24"/>
        <w:szCs w:val="24"/>
        <w:lang w:val="hr-HR"/>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774" w:hanging="360"/>
      </w:pPr>
      <w:rPr>
        <w:rFonts w:ascii="Times New Roman" w:hAnsi="Times New Roman" w:cs="Times New Roman" w:hint="default"/>
        <w:sz w:val="24"/>
        <w:szCs w:val="24"/>
        <w:lang w:val="it-IT"/>
      </w:rPr>
    </w:lvl>
  </w:abstractNum>
  <w:abstractNum w:abstractNumId="11" w15:restartNumberingAfterBreak="0">
    <w:nsid w:val="0000000C"/>
    <w:multiLevelType w:val="singleLevel"/>
    <w:tmpl w:val="0000000C"/>
    <w:name w:val="WW8Num13"/>
    <w:lvl w:ilvl="0">
      <w:numFmt w:val="bullet"/>
      <w:lvlText w:val="-"/>
      <w:lvlJc w:val="left"/>
      <w:pPr>
        <w:tabs>
          <w:tab w:val="num" w:pos="0"/>
        </w:tabs>
        <w:ind w:left="1428" w:hanging="360"/>
      </w:pPr>
      <w:rPr>
        <w:rFonts w:ascii="Times New Roman" w:hAnsi="Times New Roman" w:cs="Times New Roman" w:hint="default"/>
        <w:sz w:val="24"/>
        <w:szCs w:val="24"/>
        <w:lang w:val="hr-HR"/>
      </w:rPr>
    </w:lvl>
  </w:abstractNum>
  <w:abstractNum w:abstractNumId="12" w15:restartNumberingAfterBreak="0">
    <w:nsid w:val="0000000D"/>
    <w:multiLevelType w:val="singleLevel"/>
    <w:tmpl w:val="0000000D"/>
    <w:name w:val="WW8Num14"/>
    <w:lvl w:ilvl="0">
      <w:numFmt w:val="bullet"/>
      <w:lvlText w:val="-"/>
      <w:lvlJc w:val="left"/>
      <w:pPr>
        <w:tabs>
          <w:tab w:val="num" w:pos="720"/>
        </w:tabs>
        <w:ind w:left="720" w:hanging="360"/>
      </w:pPr>
      <w:rPr>
        <w:rFonts w:ascii="Times New Roman" w:hAnsi="Times New Roman" w:cs="Times New Roman" w:hint="default"/>
        <w:color w:val="auto"/>
        <w:sz w:val="24"/>
        <w:szCs w:val="24"/>
        <w:lang w:val="hr-HR"/>
      </w:rPr>
    </w:lvl>
  </w:abstractNum>
  <w:abstractNum w:abstractNumId="13" w15:restartNumberingAfterBreak="0">
    <w:nsid w:val="0000000E"/>
    <w:multiLevelType w:val="singleLevel"/>
    <w:tmpl w:val="0000000E"/>
    <w:name w:val="WW8Num15"/>
    <w:lvl w:ilvl="0">
      <w:numFmt w:val="bullet"/>
      <w:lvlText w:val="-"/>
      <w:lvlJc w:val="left"/>
      <w:pPr>
        <w:tabs>
          <w:tab w:val="num" w:pos="0"/>
        </w:tabs>
        <w:ind w:left="720" w:hanging="360"/>
      </w:pPr>
      <w:rPr>
        <w:rFonts w:ascii="Times New Roman" w:hAnsi="Times New Roman" w:cs="Times New Roman" w:hint="default"/>
        <w:sz w:val="24"/>
        <w:szCs w:val="24"/>
        <w:lang w:val="it-IT"/>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sz w:val="24"/>
        <w:szCs w:val="24"/>
        <w:lang w:val="it-IT"/>
      </w:rPr>
    </w:lvl>
  </w:abstractNum>
  <w:abstractNum w:abstractNumId="15" w15:restartNumberingAfterBreak="0">
    <w:nsid w:val="00000010"/>
    <w:multiLevelType w:val="singleLevel"/>
    <w:tmpl w:val="00000010"/>
    <w:name w:val="WW8Num17"/>
    <w:lvl w:ilvl="0">
      <w:numFmt w:val="bullet"/>
      <w:lvlText w:val="-"/>
      <w:lvlJc w:val="left"/>
      <w:pPr>
        <w:tabs>
          <w:tab w:val="num" w:pos="0"/>
        </w:tabs>
        <w:ind w:left="1855" w:hanging="360"/>
      </w:pPr>
      <w:rPr>
        <w:rFonts w:ascii="Times New Roman" w:hAnsi="Times New Roman" w:cs="Times New Roman" w:hint="default"/>
        <w:sz w:val="24"/>
        <w:szCs w:val="24"/>
        <w:lang w:val="hr-H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54"/>
    <w:rsid w:val="00015F1B"/>
    <w:rsid w:val="0008220F"/>
    <w:rsid w:val="00083B90"/>
    <w:rsid w:val="000D015F"/>
    <w:rsid w:val="000F0CB6"/>
    <w:rsid w:val="0012236B"/>
    <w:rsid w:val="00257D1C"/>
    <w:rsid w:val="00263ADA"/>
    <w:rsid w:val="00286CD9"/>
    <w:rsid w:val="002E04DB"/>
    <w:rsid w:val="002F4A39"/>
    <w:rsid w:val="003A0352"/>
    <w:rsid w:val="003A1995"/>
    <w:rsid w:val="003B26DF"/>
    <w:rsid w:val="003C2E6F"/>
    <w:rsid w:val="00411AFE"/>
    <w:rsid w:val="00416BEC"/>
    <w:rsid w:val="004440E2"/>
    <w:rsid w:val="0048681A"/>
    <w:rsid w:val="005119E1"/>
    <w:rsid w:val="006663C9"/>
    <w:rsid w:val="007522D1"/>
    <w:rsid w:val="007C79C9"/>
    <w:rsid w:val="007E2AE2"/>
    <w:rsid w:val="00887AF0"/>
    <w:rsid w:val="00952014"/>
    <w:rsid w:val="009F6434"/>
    <w:rsid w:val="00A270C7"/>
    <w:rsid w:val="00A8104F"/>
    <w:rsid w:val="00A958D5"/>
    <w:rsid w:val="00AA285C"/>
    <w:rsid w:val="00B652F0"/>
    <w:rsid w:val="00B72171"/>
    <w:rsid w:val="00BD76C3"/>
    <w:rsid w:val="00C03272"/>
    <w:rsid w:val="00C10C75"/>
    <w:rsid w:val="00C17DA2"/>
    <w:rsid w:val="00C2577C"/>
    <w:rsid w:val="00C72041"/>
    <w:rsid w:val="00CA253B"/>
    <w:rsid w:val="00CB45E1"/>
    <w:rsid w:val="00D9089A"/>
    <w:rsid w:val="00DC03F0"/>
    <w:rsid w:val="00DD0A02"/>
    <w:rsid w:val="00DF125C"/>
    <w:rsid w:val="00E428F5"/>
    <w:rsid w:val="00E6668D"/>
    <w:rsid w:val="00F152C6"/>
    <w:rsid w:val="00F3306E"/>
    <w:rsid w:val="00F533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BA982C"/>
  <w15:chartTrackingRefBased/>
  <w15:docId w15:val="{5C9F8BA1-2233-407A-8530-D4671ABC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zh-CN"/>
    </w:rPr>
  </w:style>
  <w:style w:type="paragraph" w:styleId="Naslov1">
    <w:name w:val="heading 1"/>
    <w:basedOn w:val="Normal"/>
    <w:next w:val="Normal"/>
    <w:qFormat/>
    <w:pPr>
      <w:keepNext/>
      <w:numPr>
        <w:numId w:val="1"/>
      </w:numPr>
      <w:spacing w:before="240" w:after="60"/>
      <w:outlineLvl w:val="0"/>
    </w:pPr>
    <w:rPr>
      <w:b/>
      <w:bCs/>
      <w:kern w:val="1"/>
      <w:sz w:val="28"/>
      <w:szCs w:val="32"/>
    </w:rPr>
  </w:style>
  <w:style w:type="paragraph" w:styleId="Naslov3">
    <w:name w:val="heading 3"/>
    <w:basedOn w:val="Normal"/>
    <w:next w:val="Normal"/>
    <w:qFormat/>
    <w:pPr>
      <w:keepNext/>
      <w:numPr>
        <w:ilvl w:val="2"/>
        <w:numId w:val="1"/>
      </w:numPr>
      <w:spacing w:before="240" w:after="60"/>
      <w:outlineLvl w:val="2"/>
    </w:pPr>
    <w:rPr>
      <w:rFonts w:ascii="Cambria" w:hAnsi="Cambria" w:cs="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Times New Roman" w:eastAsia="Times New Roman" w:hAnsi="Times New Roman" w:cs="Times New Roman" w:hint="default"/>
      <w:sz w:val="24"/>
      <w:szCs w:val="24"/>
      <w:lang w:val="it-I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sz w:val="24"/>
      <w:szCs w:val="24"/>
      <w:lang w:val="hr-HR"/>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b w:val="0"/>
      <w:bCs w:val="0"/>
      <w:sz w:val="24"/>
      <w:szCs w:val="24"/>
      <w:lang w:val="hr-HR"/>
    </w:rPr>
  </w:style>
  <w:style w:type="character" w:customStyle="1" w:styleId="WW8Num3z1">
    <w:name w:val="WW8Num3z1"/>
    <w:rPr>
      <w:rFonts w:hint="default"/>
      <w:b w:val="0"/>
      <w:bCs w:val="0"/>
      <w:sz w:val="24"/>
      <w:szCs w:val="24"/>
      <w:lang w:val="hr-HR"/>
    </w:rPr>
  </w:style>
  <w:style w:type="character" w:customStyle="1" w:styleId="WW8Num4z0">
    <w:name w:val="WW8Num4z0"/>
    <w:rPr>
      <w:rFonts w:hint="default"/>
      <w:b w:val="0"/>
      <w:bCs w:val="0"/>
      <w:sz w:val="24"/>
      <w:szCs w:val="24"/>
      <w:lang w:val="hr-H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sz w:val="24"/>
      <w:szCs w:val="24"/>
      <w:lang w:val="hr-H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sz w:val="24"/>
      <w:szCs w:val="24"/>
      <w:lang w:val="it-I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sz w:val="24"/>
      <w:szCs w:val="24"/>
      <w:lang w:val="hr-H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sz w:val="24"/>
      <w:szCs w:val="24"/>
      <w:lang w:val="hr-HR"/>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sz w:val="24"/>
      <w:szCs w:val="24"/>
      <w:lang w:val="hr-HR"/>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sz w:val="24"/>
      <w:szCs w:val="24"/>
      <w:lang w:val="it-I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sz w:val="24"/>
      <w:szCs w:val="24"/>
      <w:lang w:val="hr-HR"/>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color w:val="auto"/>
      <w:sz w:val="24"/>
      <w:szCs w:val="24"/>
      <w:lang w:val="hr-HR"/>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sz w:val="24"/>
      <w:szCs w:val="24"/>
      <w:lang w:val="it-I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sz w:val="24"/>
      <w:szCs w:val="24"/>
      <w:lang w:val="it-I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sz w:val="24"/>
      <w:szCs w:val="24"/>
      <w:lang w:val="hr-HR"/>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Heading3Char">
    <w:name w:val="Heading 3 Char"/>
    <w:rPr>
      <w:rFonts w:ascii="Cambria" w:eastAsia="Times New Roman" w:hAnsi="Cambria" w:cs="Times New Roman"/>
      <w:b/>
      <w:bCs/>
      <w:sz w:val="26"/>
      <w:szCs w:val="26"/>
    </w:rPr>
  </w:style>
  <w:style w:type="character" w:customStyle="1" w:styleId="BodyTextChar">
    <w:name w:val="Body Text Char"/>
    <w:rPr>
      <w:rFonts w:ascii="Times New Roman" w:eastAsia="Times New Roman" w:hAnsi="Times New Roman" w:cs="Times New Roman"/>
      <w:sz w:val="24"/>
      <w:szCs w:val="20"/>
    </w:rPr>
  </w:style>
  <w:style w:type="character" w:customStyle="1" w:styleId="HeaderChar">
    <w:name w:val="Header Char"/>
    <w:rPr>
      <w:rFonts w:ascii="Times New Roman" w:eastAsia="Times New Roman" w:hAnsi="Times New Roman" w:cs="Times New Roman"/>
      <w:sz w:val="20"/>
      <w:szCs w:val="20"/>
      <w:lang w:val="en-US"/>
    </w:rPr>
  </w:style>
  <w:style w:type="character" w:customStyle="1" w:styleId="FooterChar">
    <w:name w:val="Footer Char"/>
    <w:rPr>
      <w:rFonts w:ascii="Times New Roman" w:eastAsia="Times New Roman" w:hAnsi="Times New Roman" w:cs="Times New Roman"/>
      <w:sz w:val="20"/>
      <w:szCs w:val="20"/>
      <w:lang w:val="en-US"/>
    </w:rPr>
  </w:style>
  <w:style w:type="character" w:styleId="Naglaeno">
    <w:name w:val="Strong"/>
    <w:qFormat/>
    <w:rPr>
      <w:b/>
      <w:bCs/>
    </w:rPr>
  </w:style>
  <w:style w:type="character" w:customStyle="1" w:styleId="kurziv1">
    <w:name w:val="kurziv1"/>
    <w:rPr>
      <w:i/>
      <w:iCs/>
    </w:rPr>
  </w:style>
  <w:style w:type="character" w:customStyle="1" w:styleId="apple-converted-space">
    <w:name w:val="apple-converted-space"/>
    <w:basedOn w:val="Zadanifontodlomka"/>
  </w:style>
  <w:style w:type="character" w:customStyle="1" w:styleId="BalloonTextChar">
    <w:name w:val="Balloon Text Char"/>
    <w:rPr>
      <w:rFonts w:ascii="Tahoma" w:eastAsia="Times New Roman" w:hAnsi="Tahoma" w:cs="Tahoma"/>
      <w:sz w:val="16"/>
      <w:szCs w:val="16"/>
      <w:lang w:val="en-US"/>
    </w:rPr>
  </w:style>
  <w:style w:type="character" w:customStyle="1" w:styleId="Heading1Char">
    <w:name w:val="Heading 1 Char"/>
    <w:rPr>
      <w:rFonts w:ascii="Times New Roman" w:eastAsia="Times New Roman" w:hAnsi="Times New Roman" w:cs="Times New Roman"/>
      <w:b/>
      <w:bCs/>
      <w:kern w:val="1"/>
      <w:sz w:val="28"/>
      <w:szCs w:val="32"/>
      <w:lang w:val="en-US"/>
    </w:rPr>
  </w:style>
  <w:style w:type="character" w:customStyle="1" w:styleId="NoSpacingChar">
    <w:name w:val="No Spacing Char"/>
    <w:rPr>
      <w:rFonts w:eastAsia="Times New Roman"/>
      <w:sz w:val="22"/>
      <w:szCs w:val="22"/>
      <w:lang w:val="en-US" w:bidi="ar-SA"/>
    </w:rPr>
  </w:style>
  <w:style w:type="character" w:styleId="Hiperveza">
    <w:name w:val="Hyperlink"/>
    <w:rPr>
      <w:color w:val="0000FF"/>
      <w:u w:val="single"/>
    </w:rPr>
  </w:style>
  <w:style w:type="character" w:styleId="Referencakomentara">
    <w:name w:val="annotation reference"/>
    <w:rPr>
      <w:sz w:val="16"/>
      <w:szCs w:val="16"/>
    </w:rPr>
  </w:style>
  <w:style w:type="character" w:customStyle="1" w:styleId="CommentTextChar">
    <w:name w:val="Comment Text Char"/>
    <w:rPr>
      <w:rFonts w:ascii="Times New Roman" w:eastAsia="Times New Roman" w:hAnsi="Times New Roman" w:cs="Times New Roman"/>
      <w:lang w:val="en-US"/>
    </w:rPr>
  </w:style>
  <w:style w:type="character" w:customStyle="1" w:styleId="CommentSubjectChar">
    <w:name w:val="Comment Subject Char"/>
    <w:rPr>
      <w:rFonts w:ascii="Times New Roman" w:eastAsia="Times New Roman" w:hAnsi="Times New Roman" w:cs="Times New Roman"/>
      <w:b/>
      <w:bCs/>
      <w:lang w:val="en-US"/>
    </w:rPr>
  </w:style>
  <w:style w:type="character" w:customStyle="1" w:styleId="IndexLink">
    <w:name w:val="Index Link"/>
  </w:style>
  <w:style w:type="paragraph" w:customStyle="1" w:styleId="Heading">
    <w:name w:val="Heading"/>
    <w:basedOn w:val="Normal"/>
    <w:next w:val="Tijeloteksta"/>
    <w:pPr>
      <w:keepNext/>
      <w:spacing w:before="240" w:after="120"/>
    </w:pPr>
    <w:rPr>
      <w:rFonts w:ascii="Liberation Sans" w:eastAsia="WenQuanYi Micro Hei" w:hAnsi="Liberation Sans" w:cs="Lohit Devanagari"/>
      <w:sz w:val="28"/>
      <w:szCs w:val="28"/>
    </w:rPr>
  </w:style>
  <w:style w:type="paragraph" w:styleId="Tijeloteksta">
    <w:name w:val="Body Text"/>
    <w:basedOn w:val="Normal"/>
    <w:pPr>
      <w:jc w:val="both"/>
    </w:pPr>
    <w:rPr>
      <w:sz w:val="24"/>
      <w:lang w:val="x-none"/>
    </w:r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Odlomakpopisa">
    <w:name w:val="List Paragraph"/>
    <w:basedOn w:val="Normal"/>
    <w:qFormat/>
    <w:pPr>
      <w:ind w:left="708"/>
    </w:pPr>
  </w:style>
  <w:style w:type="paragraph" w:styleId="Zaglavlje">
    <w:name w:val="header"/>
    <w:basedOn w:val="Normal"/>
  </w:style>
  <w:style w:type="paragraph" w:styleId="Podnoje">
    <w:name w:val="footer"/>
    <w:basedOn w:val="Normal"/>
  </w:style>
  <w:style w:type="paragraph" w:customStyle="1" w:styleId="toa">
    <w:name w:val="toa"/>
    <w:basedOn w:val="Normal"/>
    <w:rPr>
      <w:rFonts w:ascii="Courier New" w:hAnsi="Courier New" w:cs="Courier New"/>
      <w:sz w:val="24"/>
    </w:rPr>
  </w:style>
  <w:style w:type="paragraph" w:customStyle="1" w:styleId="t-9-8">
    <w:name w:val="t-9-8"/>
    <w:basedOn w:val="Normal"/>
    <w:pPr>
      <w:spacing w:before="280" w:after="280"/>
    </w:pPr>
    <w:rPr>
      <w:sz w:val="24"/>
      <w:szCs w:val="24"/>
      <w:lang w:val="hr-HR"/>
    </w:rPr>
  </w:style>
  <w:style w:type="paragraph" w:styleId="Tekstbalonia">
    <w:name w:val="Balloon Text"/>
    <w:basedOn w:val="Normal"/>
    <w:rPr>
      <w:rFonts w:ascii="Tahoma" w:hAnsi="Tahoma" w:cs="Tahoma"/>
      <w:sz w:val="16"/>
      <w:szCs w:val="16"/>
    </w:rPr>
  </w:style>
  <w:style w:type="paragraph" w:customStyle="1" w:styleId="SubTitle2">
    <w:name w:val="SubTitle 2"/>
    <w:basedOn w:val="Normal"/>
    <w:pPr>
      <w:spacing w:after="240"/>
      <w:jc w:val="center"/>
    </w:pPr>
    <w:rPr>
      <w:b/>
      <w:bCs/>
      <w:sz w:val="32"/>
      <w:szCs w:val="32"/>
      <w:lang w:val="en-GB"/>
    </w:rPr>
  </w:style>
  <w:style w:type="paragraph" w:styleId="Bezproreda">
    <w:name w:val="No Spacing"/>
    <w:qFormat/>
    <w:pPr>
      <w:suppressAutoHyphens/>
    </w:pPr>
    <w:rPr>
      <w:rFonts w:ascii="Calibri" w:hAnsi="Calibri"/>
      <w:sz w:val="22"/>
      <w:szCs w:val="22"/>
      <w:lang w:val="en-US" w:eastAsia="zh-CN"/>
    </w:rPr>
  </w:style>
  <w:style w:type="paragraph" w:styleId="TOCNaslov">
    <w:name w:val="TOC Heading"/>
    <w:basedOn w:val="Naslov1"/>
    <w:next w:val="Normal"/>
    <w:qFormat/>
    <w:pPr>
      <w:keepLines/>
      <w:numPr>
        <w:numId w:val="0"/>
      </w:numPr>
      <w:spacing w:before="480" w:after="0" w:line="276" w:lineRule="auto"/>
    </w:pPr>
    <w:rPr>
      <w:rFonts w:ascii="Cambria" w:hAnsi="Cambria"/>
      <w:color w:val="365F91"/>
      <w:szCs w:val="28"/>
    </w:rPr>
  </w:style>
  <w:style w:type="paragraph" w:styleId="Sadraj1">
    <w:name w:val="toc 1"/>
    <w:basedOn w:val="Normal"/>
    <w:next w:val="Normal"/>
  </w:style>
  <w:style w:type="paragraph" w:styleId="Revizija">
    <w:name w:val="Revision"/>
    <w:pPr>
      <w:suppressAutoHyphens/>
    </w:pPr>
    <w:rPr>
      <w:lang w:val="en-US" w:eastAsia="zh-CN"/>
    </w:rPr>
  </w:style>
  <w:style w:type="paragraph" w:styleId="Tekstkomentara">
    <w:name w:val="annotation text"/>
    <w:basedOn w:val="Normal"/>
  </w:style>
  <w:style w:type="paragraph" w:styleId="Predmetkomentara">
    <w:name w:val="annotation subject"/>
    <w:basedOn w:val="Tekstkomentara"/>
    <w:next w:val="Tekstkomentara"/>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0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639C-0445-47E7-8CC0-764B1B80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7958</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Pravilnik o financiranju javnih potreba             Grada Umaga</vt:lpstr>
    </vt:vector>
  </TitlesOfParts>
  <Company/>
  <LinksUpToDate>false</LinksUpToDate>
  <CharactersWithSpaces>53219</CharactersWithSpaces>
  <SharedDoc>false</SharedDoc>
  <HLinks>
    <vt:vector size="60" baseType="variant">
      <vt:variant>
        <vt:i4>7667784</vt:i4>
      </vt:variant>
      <vt:variant>
        <vt:i4>29</vt:i4>
      </vt:variant>
      <vt:variant>
        <vt:i4>0</vt:i4>
      </vt:variant>
      <vt:variant>
        <vt:i4>5</vt:i4>
      </vt:variant>
      <vt:variant>
        <vt:lpwstr/>
      </vt:variant>
      <vt:variant>
        <vt:lpwstr>__RefHeading___Toc421702678</vt:lpwstr>
      </vt:variant>
      <vt:variant>
        <vt:i4>7667784</vt:i4>
      </vt:variant>
      <vt:variant>
        <vt:i4>26</vt:i4>
      </vt:variant>
      <vt:variant>
        <vt:i4>0</vt:i4>
      </vt:variant>
      <vt:variant>
        <vt:i4>5</vt:i4>
      </vt:variant>
      <vt:variant>
        <vt:lpwstr/>
      </vt:variant>
      <vt:variant>
        <vt:lpwstr>__RefHeading___Toc421702677</vt:lpwstr>
      </vt:variant>
      <vt:variant>
        <vt:i4>7667784</vt:i4>
      </vt:variant>
      <vt:variant>
        <vt:i4>23</vt:i4>
      </vt:variant>
      <vt:variant>
        <vt:i4>0</vt:i4>
      </vt:variant>
      <vt:variant>
        <vt:i4>5</vt:i4>
      </vt:variant>
      <vt:variant>
        <vt:lpwstr/>
      </vt:variant>
      <vt:variant>
        <vt:lpwstr>__RefHeading___Toc421702677</vt:lpwstr>
      </vt:variant>
      <vt:variant>
        <vt:i4>7667784</vt:i4>
      </vt:variant>
      <vt:variant>
        <vt:i4>20</vt:i4>
      </vt:variant>
      <vt:variant>
        <vt:i4>0</vt:i4>
      </vt:variant>
      <vt:variant>
        <vt:i4>5</vt:i4>
      </vt:variant>
      <vt:variant>
        <vt:lpwstr/>
      </vt:variant>
      <vt:variant>
        <vt:lpwstr>__RefHeading___Toc421702676</vt:lpwstr>
      </vt:variant>
      <vt:variant>
        <vt:i4>7667784</vt:i4>
      </vt:variant>
      <vt:variant>
        <vt:i4>17</vt:i4>
      </vt:variant>
      <vt:variant>
        <vt:i4>0</vt:i4>
      </vt:variant>
      <vt:variant>
        <vt:i4>5</vt:i4>
      </vt:variant>
      <vt:variant>
        <vt:lpwstr/>
      </vt:variant>
      <vt:variant>
        <vt:lpwstr>__RefHeading___Toc421702675</vt:lpwstr>
      </vt:variant>
      <vt:variant>
        <vt:i4>7667784</vt:i4>
      </vt:variant>
      <vt:variant>
        <vt:i4>14</vt:i4>
      </vt:variant>
      <vt:variant>
        <vt:i4>0</vt:i4>
      </vt:variant>
      <vt:variant>
        <vt:i4>5</vt:i4>
      </vt:variant>
      <vt:variant>
        <vt:lpwstr/>
      </vt:variant>
      <vt:variant>
        <vt:lpwstr>__RefHeading___Toc421702674</vt:lpwstr>
      </vt:variant>
      <vt:variant>
        <vt:i4>7667784</vt:i4>
      </vt:variant>
      <vt:variant>
        <vt:i4>11</vt:i4>
      </vt:variant>
      <vt:variant>
        <vt:i4>0</vt:i4>
      </vt:variant>
      <vt:variant>
        <vt:i4>5</vt:i4>
      </vt:variant>
      <vt:variant>
        <vt:lpwstr/>
      </vt:variant>
      <vt:variant>
        <vt:lpwstr>__RefHeading___Toc421702673</vt:lpwstr>
      </vt:variant>
      <vt:variant>
        <vt:i4>7667784</vt:i4>
      </vt:variant>
      <vt:variant>
        <vt:i4>8</vt:i4>
      </vt:variant>
      <vt:variant>
        <vt:i4>0</vt:i4>
      </vt:variant>
      <vt:variant>
        <vt:i4>5</vt:i4>
      </vt:variant>
      <vt:variant>
        <vt:lpwstr/>
      </vt:variant>
      <vt:variant>
        <vt:lpwstr>__RefHeading___Toc421702672</vt:lpwstr>
      </vt:variant>
      <vt:variant>
        <vt:i4>7667784</vt:i4>
      </vt:variant>
      <vt:variant>
        <vt:i4>5</vt:i4>
      </vt:variant>
      <vt:variant>
        <vt:i4>0</vt:i4>
      </vt:variant>
      <vt:variant>
        <vt:i4>5</vt:i4>
      </vt:variant>
      <vt:variant>
        <vt:lpwstr/>
      </vt:variant>
      <vt:variant>
        <vt:lpwstr>__RefHeading___Toc421702671</vt:lpwstr>
      </vt:variant>
      <vt:variant>
        <vt:i4>7667784</vt:i4>
      </vt:variant>
      <vt:variant>
        <vt:i4>2</vt:i4>
      </vt:variant>
      <vt:variant>
        <vt:i4>0</vt:i4>
      </vt:variant>
      <vt:variant>
        <vt:i4>5</vt:i4>
      </vt:variant>
      <vt:variant>
        <vt:lpwstr/>
      </vt:variant>
      <vt:variant>
        <vt:lpwstr>__RefHeading___Toc421702670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financiranju javnih potreba             Grada Umaga</dc:title>
  <dc:subject/>
  <dc:creator>Slavša Šmalc</dc:creator>
  <cp:keywords/>
  <dc:description/>
  <cp:lastModifiedBy>Tajana Gačeša</cp:lastModifiedBy>
  <cp:revision>15</cp:revision>
  <cp:lastPrinted>2019-01-29T11:30:00Z</cp:lastPrinted>
  <dcterms:created xsi:type="dcterms:W3CDTF">2019-01-29T11:31:00Z</dcterms:created>
  <dcterms:modified xsi:type="dcterms:W3CDTF">2021-01-15T07:08:00Z</dcterms:modified>
</cp:coreProperties>
</file>