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C" w:rsidRPr="00AA60B6" w:rsidRDefault="00C2177C" w:rsidP="00AA60B6">
      <w:pPr>
        <w:spacing w:after="0"/>
        <w:jc w:val="both"/>
        <w:rPr>
          <w:rFonts w:ascii="Arial" w:hAnsi="Arial" w:cs="Arial"/>
        </w:rPr>
      </w:pP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Temeljem Odluke o postupku nabave radi energetske obnove </w:t>
      </w:r>
      <w:proofErr w:type="spellStart"/>
      <w:r w:rsidRPr="00AA60B6">
        <w:rPr>
          <w:rFonts w:ascii="Arial" w:hAnsi="Arial" w:cs="Arial"/>
        </w:rPr>
        <w:t>višestambenih</w:t>
      </w:r>
      <w:proofErr w:type="spellEnd"/>
      <w:r w:rsidRPr="00AA60B6"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 Inkasator d.o.o. (upravitelj) u ime suvlasnika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 u Karlovcu pokreće postupak nabave</w:t>
      </w:r>
      <w:r w:rsidR="003040DC" w:rsidRPr="00AA60B6">
        <w:rPr>
          <w:rFonts w:ascii="Arial" w:hAnsi="Arial" w:cs="Arial"/>
        </w:rPr>
        <w:t xml:space="preserve"> za osobe koje nisu obveznici Zakona o javnoj nabavi (NOJN)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 PODACI O NARUČITELJU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Inkasator d.o.o. Karlovac, Trg hrvatskih branitelja 4, 47 000 Karlovac, OIB: 51671452481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AA60B6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1.1. Osobe zadužene za komunikaciju s gospodarskim subjektima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Tomislav Franjković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Telefon: +385 47 694 768</w:t>
      </w:r>
    </w:p>
    <w:p w:rsidR="00CB6E15" w:rsidRDefault="00CB6E15" w:rsidP="00AA60B6">
      <w:pPr>
        <w:spacing w:after="0"/>
        <w:jc w:val="both"/>
        <w:rPr>
          <w:rStyle w:val="Hiperveza"/>
          <w:rFonts w:ascii="Arial" w:hAnsi="Arial" w:cs="Arial"/>
        </w:rPr>
      </w:pPr>
      <w:r w:rsidRPr="00AA60B6">
        <w:rPr>
          <w:rFonts w:ascii="Arial" w:hAnsi="Arial" w:cs="Arial"/>
        </w:rPr>
        <w:t xml:space="preserve">e- adresa: </w:t>
      </w:r>
      <w:hyperlink r:id="rId8" w:history="1">
        <w:r w:rsidRPr="00AA60B6">
          <w:rPr>
            <w:rStyle w:val="Hiperveza"/>
            <w:rFonts w:ascii="Arial" w:hAnsi="Arial" w:cs="Arial"/>
          </w:rPr>
          <w:t>tomislav.franjkovic@inkasator.hr</w:t>
        </w:r>
      </w:hyperlink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CB6E15" w:rsidRPr="00AA60B6">
        <w:rPr>
          <w:rFonts w:ascii="Arial" w:hAnsi="Arial" w:cs="Arial"/>
          <w:b/>
        </w:rPr>
        <w:t>. PREDMET NABAVE</w:t>
      </w:r>
    </w:p>
    <w:p w:rsidR="00D947BE" w:rsidRPr="00AA60B6" w:rsidRDefault="00D947BE" w:rsidP="00AA60B6">
      <w:pPr>
        <w:spacing w:after="0"/>
        <w:jc w:val="both"/>
        <w:rPr>
          <w:rFonts w:ascii="Arial" w:hAnsi="Arial" w:cs="Arial"/>
          <w:b/>
        </w:rPr>
      </w:pPr>
    </w:p>
    <w:p w:rsidR="00CB6E1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a) usluge energetskog pregleda i izrade energetskog certifikata i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b) usluge izrade </w:t>
      </w:r>
      <w:r w:rsidR="000679B0">
        <w:rPr>
          <w:rFonts w:ascii="Arial" w:hAnsi="Arial" w:cs="Arial"/>
        </w:rPr>
        <w:t>glavnog projekta</w:t>
      </w:r>
      <w:r w:rsidRPr="00AA60B6">
        <w:rPr>
          <w:rFonts w:ascii="Arial" w:hAnsi="Arial" w:cs="Arial"/>
        </w:rPr>
        <w:t xml:space="preserve"> </w:t>
      </w:r>
      <w:r w:rsidR="000679B0">
        <w:rPr>
          <w:rFonts w:ascii="Arial" w:hAnsi="Arial" w:cs="Arial"/>
        </w:rPr>
        <w:t>energetske obnove</w:t>
      </w:r>
      <w:r w:rsidRPr="00AA60B6">
        <w:rPr>
          <w:rFonts w:ascii="Arial" w:hAnsi="Arial" w:cs="Arial"/>
        </w:rPr>
        <w:t xml:space="preserve">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zgrade. </w:t>
      </w:r>
    </w:p>
    <w:p w:rsidR="000679B0" w:rsidRPr="00AA60B6" w:rsidRDefault="000679B0" w:rsidP="00AA60B6">
      <w:pPr>
        <w:spacing w:after="0"/>
        <w:jc w:val="both"/>
        <w:rPr>
          <w:rFonts w:ascii="Arial" w:hAnsi="Arial" w:cs="Arial"/>
        </w:rPr>
      </w:pPr>
    </w:p>
    <w:p w:rsidR="00CB6E15" w:rsidRPr="000679B0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 w:rsidR="005F2FD5">
        <w:rPr>
          <w:rFonts w:ascii="Arial" w:hAnsi="Arial" w:cs="Arial"/>
        </w:rPr>
        <w:t xml:space="preserve">: </w:t>
      </w:r>
      <w:r w:rsidR="00531FB6">
        <w:rPr>
          <w:rFonts w:ascii="Arial" w:hAnsi="Arial" w:cs="Arial"/>
          <w:b/>
        </w:rPr>
        <w:t xml:space="preserve">Hrvatske bratske zajednice </w:t>
      </w:r>
      <w:r w:rsidR="006A162E">
        <w:rPr>
          <w:rFonts w:ascii="Arial" w:hAnsi="Arial" w:cs="Arial"/>
          <w:b/>
        </w:rPr>
        <w:t>19</w:t>
      </w:r>
      <w:r w:rsidR="005F2FD5" w:rsidRPr="000679B0">
        <w:rPr>
          <w:rFonts w:ascii="Arial" w:hAnsi="Arial" w:cs="Arial"/>
          <w:b/>
        </w:rPr>
        <w:t>,</w:t>
      </w:r>
      <w:r w:rsidRPr="000679B0">
        <w:rPr>
          <w:rFonts w:ascii="Arial" w:hAnsi="Arial" w:cs="Arial"/>
          <w:b/>
        </w:rPr>
        <w:t xml:space="preserve"> neto korisne površine: </w:t>
      </w:r>
      <w:r w:rsidR="00413697">
        <w:rPr>
          <w:rFonts w:ascii="Arial" w:hAnsi="Arial" w:cs="Arial"/>
          <w:b/>
        </w:rPr>
        <w:t>1.</w:t>
      </w:r>
      <w:r w:rsidR="006A162E">
        <w:rPr>
          <w:rFonts w:ascii="Arial" w:hAnsi="Arial" w:cs="Arial"/>
          <w:b/>
        </w:rPr>
        <w:t>439</w:t>
      </w:r>
      <w:r w:rsidR="00413697">
        <w:rPr>
          <w:rFonts w:ascii="Arial" w:hAnsi="Arial" w:cs="Arial"/>
          <w:b/>
        </w:rPr>
        <w:t>,</w:t>
      </w:r>
      <w:r w:rsidR="006A162E">
        <w:rPr>
          <w:rFonts w:ascii="Arial" w:hAnsi="Arial" w:cs="Arial"/>
          <w:b/>
        </w:rPr>
        <w:t>89</w:t>
      </w:r>
      <w:r w:rsidR="005F2FD5" w:rsidRPr="000679B0">
        <w:rPr>
          <w:rFonts w:ascii="Arial" w:hAnsi="Arial" w:cs="Arial"/>
          <w:b/>
        </w:rPr>
        <w:t xml:space="preserve">, </w:t>
      </w:r>
      <w:r w:rsidRPr="000679B0">
        <w:rPr>
          <w:rFonts w:ascii="Arial" w:hAnsi="Arial" w:cs="Arial"/>
          <w:b/>
        </w:rPr>
        <w:t>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08346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244DB5" w:rsidRPr="00AA60B6">
        <w:rPr>
          <w:rFonts w:ascii="Arial" w:hAnsi="Arial" w:cs="Arial"/>
          <w:b/>
        </w:rPr>
        <w:t>.2. Količina predmeta nabave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 w:rsidR="00AA60B6">
        <w:rPr>
          <w:rFonts w:ascii="Arial" w:hAnsi="Arial" w:cs="Arial"/>
        </w:rPr>
        <w:t>edmeti nabave navedeni u točki 2</w:t>
      </w:r>
      <w:r w:rsidRPr="00AA60B6">
        <w:rPr>
          <w:rFonts w:ascii="Arial" w:hAnsi="Arial" w:cs="Arial"/>
        </w:rPr>
        <w:t xml:space="preserve">.1. pod a i b predaju se u dva (2) tiskana i dva (2) digitalna primjerka (CD/DVD/USB) na hrvatskom jeziku. 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 w:rsidR="00AA60B6"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a: izvješće o energetskom pregledu i energetski certifikat u pdf formatu (skenirano s potpisom i ovjerenom naslovnicom),</w:t>
      </w:r>
    </w:p>
    <w:p w:rsidR="00244DB5" w:rsidRPr="00AA60B6" w:rsidRDefault="003040DC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b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b: glavni projekt energetske obnove (u pdf formatu nacrti; proračuni; skenirana, potpisana i ovjerena naslovnica); troškovnik sa cijenama i bez cijena (</w:t>
      </w:r>
      <w:proofErr w:type="spellStart"/>
      <w:r w:rsidRPr="00AA60B6">
        <w:rPr>
          <w:rFonts w:ascii="Arial" w:hAnsi="Arial" w:cs="Arial"/>
        </w:rPr>
        <w:t>xls</w:t>
      </w:r>
      <w:proofErr w:type="spellEnd"/>
      <w:r w:rsidRPr="00AA60B6">
        <w:rPr>
          <w:rFonts w:ascii="Arial" w:hAnsi="Arial" w:cs="Arial"/>
        </w:rPr>
        <w:t xml:space="preserve"> format), fotodokumentacija dijelova zgrade i tehničkih sustava za koje je predviđena energetska obnova. 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2</w:t>
      </w:r>
      <w:r w:rsidR="003040DC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="003040DC" w:rsidRPr="00AA60B6">
        <w:rPr>
          <w:rFonts w:ascii="Arial" w:eastAsia="Times New Roman" w:hAnsi="Arial" w:cs="Arial"/>
          <w:lang w:val="en-US"/>
        </w:rPr>
        <w:t>od</w:t>
      </w:r>
      <w:proofErr w:type="gramEnd"/>
      <w:r w:rsidR="003040DC" w:rsidRPr="00AA60B6">
        <w:rPr>
          <w:rFonts w:ascii="Arial" w:eastAsia="Times New Roman" w:hAnsi="Arial" w:cs="Arial"/>
          <w:lang w:val="en-US"/>
        </w:rPr>
        <w:t xml:space="preserve"> 20.000,00 </w:t>
      </w:r>
      <w:proofErr w:type="spellStart"/>
      <w:r w:rsidR="003040DC" w:rsidRPr="00AA60B6">
        <w:rPr>
          <w:rFonts w:ascii="Arial" w:eastAsia="Times New Roman" w:hAnsi="Arial" w:cs="Arial"/>
          <w:lang w:val="en-US"/>
        </w:rPr>
        <w:t>kn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do 500.000,00 kn.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3040DC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3040DC"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06A28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.1.</w:t>
      </w:r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Način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EA46B5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="00206A28" w:rsidRPr="00AA60B6">
        <w:rPr>
          <w:rFonts w:ascii="Arial" w:eastAsia="Times New Roman" w:hAnsi="Arial" w:cs="Arial"/>
          <w:lang w:val="en-US"/>
        </w:rPr>
        <w:t>dana</w:t>
      </w:r>
      <w:proofErr w:type="gramEnd"/>
      <w:r w:rsidR="00206A28"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>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I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troškovi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:</w:t>
      </w:r>
      <w:r w:rsidR="00616549" w:rsidRPr="00AA60B6">
        <w:rPr>
          <w:rFonts w:ascii="Arial" w:eastAsia="Times New Roman" w:hAnsi="Arial" w:cs="Arial"/>
          <w:lang w:val="en-US"/>
        </w:rPr>
        <w:t xml:space="preserve"> Inkasator d.o.o.,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Trg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hrvatskih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616549" w:rsidRPr="00AA60B6" w:rsidRDefault="00616549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</w:t>
      </w:r>
      <w:r w:rsidR="00413697">
        <w:rPr>
          <w:rFonts w:ascii="Arial" w:eastAsia="Times New Roman" w:hAnsi="Arial" w:cs="Arial"/>
          <w:lang w:val="en-US"/>
        </w:rPr>
        <w:t>edmet</w:t>
      </w:r>
      <w:proofErr w:type="spellEnd"/>
      <w:r w:rsidR="0041369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13697">
        <w:rPr>
          <w:rFonts w:ascii="Arial" w:eastAsia="Times New Roman" w:hAnsi="Arial" w:cs="Arial"/>
          <w:lang w:val="en-US"/>
        </w:rPr>
        <w:t>nabave</w:t>
      </w:r>
      <w:proofErr w:type="spellEnd"/>
      <w:r w:rsidR="0041369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13697">
        <w:rPr>
          <w:rFonts w:ascii="Arial" w:eastAsia="Times New Roman" w:hAnsi="Arial" w:cs="Arial"/>
          <w:lang w:val="en-US"/>
        </w:rPr>
        <w:t>isporučiti</w:t>
      </w:r>
      <w:proofErr w:type="spellEnd"/>
      <w:r w:rsidR="0041369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="00413697">
        <w:rPr>
          <w:rFonts w:ascii="Arial" w:eastAsia="Times New Roman" w:hAnsi="Arial" w:cs="Arial"/>
          <w:lang w:val="en-US"/>
        </w:rPr>
        <w:t>roku</w:t>
      </w:r>
      <w:proofErr w:type="spellEnd"/>
      <w:r w:rsidR="00413697">
        <w:rPr>
          <w:rFonts w:ascii="Arial" w:eastAsia="Times New Roman" w:hAnsi="Arial" w:cs="Arial"/>
          <w:lang w:val="en-US"/>
        </w:rPr>
        <w:t xml:space="preserve"> 5</w:t>
      </w:r>
      <w:r w:rsidRPr="005F2FD5">
        <w:rPr>
          <w:rFonts w:ascii="Arial" w:eastAsia="Times New Roman" w:hAnsi="Arial" w:cs="Arial"/>
          <w:lang w:val="en-US"/>
        </w:rPr>
        <w:t xml:space="preserve">0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5F2FD5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>3.6</w:t>
      </w:r>
      <w:r w:rsidR="00EA46B5" w:rsidRPr="005F2FD5">
        <w:rPr>
          <w:rFonts w:ascii="Arial" w:eastAsia="Times New Roman" w:hAnsi="Arial" w:cs="Arial"/>
          <w:b/>
          <w:lang w:val="en-US"/>
        </w:rPr>
        <w:t xml:space="preserve">.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</w:t>
      </w:r>
      <w:r w:rsidR="00AA60B6" w:rsidRPr="005F2FD5">
        <w:rPr>
          <w:rFonts w:ascii="Arial" w:eastAsia="Times New Roman" w:hAnsi="Arial" w:cs="Arial"/>
          <w:lang w:val="en-US"/>
        </w:rPr>
        <w:t>romjenjiva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</w:t>
      </w:r>
      <w:r w:rsidRPr="005F2FD5">
        <w:rPr>
          <w:rFonts w:ascii="Arial" w:eastAsia="Times New Roman" w:hAnsi="Arial" w:cs="Arial"/>
          <w:lang w:val="en-US"/>
        </w:rPr>
        <w:t>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</w:t>
      </w:r>
      <w:r w:rsidR="00AA60B6" w:rsidRPr="005F2FD5">
        <w:rPr>
          <w:rFonts w:ascii="Arial" w:eastAsia="Times New Roman" w:hAnsi="Arial" w:cs="Arial"/>
          <w:lang w:val="en-US"/>
        </w:rPr>
        <w:t>je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>.</w:t>
      </w:r>
      <w:r w:rsidR="00AA60B6">
        <w:rPr>
          <w:rFonts w:ascii="Arial" w:eastAsia="Times New Roman" w:hAnsi="Arial" w:cs="Arial"/>
          <w:lang w:val="en-US"/>
        </w:rPr>
        <w:t xml:space="preserve"> 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="00F57FD5"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F57FD5" w:rsidRDefault="00F57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 w:rsidR="00AA60B6"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žnim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p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a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vo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5F2FD5" w:rsidRDefault="005F2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1510F9" w:rsidRPr="00AA60B6" w:rsidRDefault="001510F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profesionalne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djelatnosti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 w:rsidR="00AA60B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.2.1. Tehnička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F72AFB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iste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višestambenih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obavezan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5671F5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5671F5"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potrebe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dokazivanja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obrazovnih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treba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sklopu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raspolaže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stručnjaka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sukladno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gradnji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153/2013 I NN 20/2017) I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prostornog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uređenja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gradnje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78/15), a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posjeduju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ostalu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kvalitetno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kontrolu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kvalitete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810716" w:rsidRPr="00AA60B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81071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AA60B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23795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lastRenderedPageBreak/>
        <w:t>5</w:t>
      </w:r>
      <w:r w:rsidR="00187006" w:rsidRPr="00D86F26">
        <w:rPr>
          <w:rFonts w:ascii="Arial" w:eastAsia="Times New Roman" w:hAnsi="Arial" w:cs="Arial"/>
          <w:b/>
          <w:lang w:val="en-US"/>
        </w:rPr>
        <w:t>. KRITERIJ ODABIRA PONUDE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AA60B6" w:rsidRPr="00D86F26" w:rsidRDefault="005F2FD5" w:rsidP="00D86F2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="00D86F26"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="00AA60B6"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86F26" w:rsidRPr="00AA60B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F2FD5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>samo ako nije udovoljeno uvjetima iz dokumentacije za nadmetanje tj. u skladu s u dokumentaciji navedenim razlozima isključenja.</w:t>
      </w:r>
    </w:p>
    <w:p w:rsidR="005F2FD5" w:rsidRDefault="005F2FD5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D86F26" w:rsidRPr="00D86F26">
        <w:rPr>
          <w:rFonts w:ascii="Arial" w:hAnsi="Arial" w:cs="Arial"/>
          <w:b/>
        </w:rPr>
        <w:t>. DONOŠENJE ODLUKE O ODABIRU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 w:rsidR="00D86F26">
        <w:rPr>
          <w:rFonts w:ascii="Arial" w:hAnsi="Arial" w:cs="Arial"/>
        </w:rPr>
        <w:t>.</w:t>
      </w:r>
    </w:p>
    <w:p w:rsidR="00D86F26" w:rsidRDefault="00D86F26" w:rsidP="00D86F2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D86F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F26" w:rsidRPr="00D86F26">
        <w:rPr>
          <w:rFonts w:ascii="Arial" w:hAnsi="Arial" w:cs="Arial"/>
          <w:b/>
        </w:rPr>
        <w:t>. SKLAPANJE UGOVORA</w:t>
      </w:r>
    </w:p>
    <w:p w:rsidR="00D86F26" w:rsidRPr="00D86F26" w:rsidRDefault="00D86F26" w:rsidP="00D86F26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rang liste, a koji zadovoljava uvjete i kriterije ovoga Poziva.</w:t>
      </w:r>
    </w:p>
    <w:p w:rsidR="00E0254C" w:rsidRDefault="00E0254C" w:rsidP="00AA60B6">
      <w:pPr>
        <w:spacing w:after="0"/>
        <w:jc w:val="both"/>
        <w:rPr>
          <w:rFonts w:ascii="Arial" w:hAnsi="Arial" w:cs="Arial"/>
          <w:i/>
        </w:rPr>
      </w:pPr>
    </w:p>
    <w:p w:rsid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86F26" w:rsidRPr="00D86F26">
        <w:rPr>
          <w:rFonts w:ascii="Arial" w:hAnsi="Arial" w:cs="Arial"/>
          <w:b/>
        </w:rPr>
        <w:t>. SADRŽAJ I NAČIN DOSTAVE PONUDA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</w:t>
      </w:r>
      <w:r w:rsidR="000679B0">
        <w:rPr>
          <w:rFonts w:ascii="Arial" w:hAnsi="Arial" w:cs="Arial"/>
        </w:rPr>
        <w:t xml:space="preserve"> </w:t>
      </w:r>
      <w:r w:rsidR="004E73A1">
        <w:rPr>
          <w:rFonts w:ascii="Arial" w:hAnsi="Arial" w:cs="Arial"/>
          <w:b/>
        </w:rPr>
        <w:t>petka</w:t>
      </w:r>
      <w:r w:rsidR="000679B0" w:rsidRPr="000679B0">
        <w:rPr>
          <w:rFonts w:ascii="Arial" w:hAnsi="Arial" w:cs="Arial"/>
          <w:b/>
        </w:rPr>
        <w:t xml:space="preserve"> </w:t>
      </w:r>
      <w:r w:rsidR="006A162E">
        <w:rPr>
          <w:rFonts w:ascii="Arial" w:hAnsi="Arial" w:cs="Arial"/>
          <w:b/>
        </w:rPr>
        <w:t>29</w:t>
      </w:r>
      <w:r w:rsidR="004E73A1">
        <w:rPr>
          <w:rFonts w:ascii="Arial" w:hAnsi="Arial" w:cs="Arial"/>
          <w:b/>
        </w:rPr>
        <w:t>.</w:t>
      </w:r>
      <w:r w:rsidR="006A162E">
        <w:rPr>
          <w:rFonts w:ascii="Arial" w:hAnsi="Arial" w:cs="Arial"/>
          <w:b/>
        </w:rPr>
        <w:t>11</w:t>
      </w:r>
      <w:r w:rsidR="000679B0" w:rsidRPr="000679B0">
        <w:rPr>
          <w:rFonts w:ascii="Arial" w:hAnsi="Arial" w:cs="Arial"/>
          <w:b/>
        </w:rPr>
        <w:t>.2019.</w:t>
      </w:r>
      <w:r w:rsidRPr="000679B0">
        <w:rPr>
          <w:rFonts w:ascii="Arial" w:hAnsi="Arial" w:cs="Arial"/>
          <w:b/>
        </w:rPr>
        <w:t xml:space="preserve"> do </w:t>
      </w:r>
      <w:r w:rsidR="000679B0" w:rsidRPr="000679B0">
        <w:rPr>
          <w:rFonts w:ascii="Arial" w:hAnsi="Arial" w:cs="Arial"/>
          <w:b/>
        </w:rPr>
        <w:t xml:space="preserve">15:00 </w:t>
      </w:r>
      <w:r w:rsidRPr="000679B0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947BE">
        <w:rPr>
          <w:rFonts w:ascii="Arial" w:hAnsi="Arial" w:cs="Arial"/>
        </w:rPr>
        <w:t>Ponudbeni list,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47BE" w:rsidRDefault="00D947B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AC2CB5" w:rsidRPr="00AC2CB5" w:rsidRDefault="00AC2CB5" w:rsidP="00AA60B6">
      <w:pPr>
        <w:spacing w:after="0"/>
        <w:jc w:val="both"/>
        <w:rPr>
          <w:rFonts w:ascii="Arial" w:hAnsi="Arial" w:cs="Arial"/>
        </w:rPr>
      </w:pPr>
      <w:r w:rsidRPr="00AC2CB5">
        <w:rPr>
          <w:rFonts w:ascii="Arial" w:hAnsi="Arial" w:cs="Arial"/>
        </w:rPr>
        <w:t xml:space="preserve">Karlovac, </w:t>
      </w:r>
      <w:r w:rsidR="006A162E">
        <w:rPr>
          <w:rFonts w:ascii="Arial" w:hAnsi="Arial" w:cs="Arial"/>
        </w:rPr>
        <w:t>15</w:t>
      </w:r>
      <w:r w:rsidR="004E73A1">
        <w:rPr>
          <w:rFonts w:ascii="Arial" w:hAnsi="Arial" w:cs="Arial"/>
        </w:rPr>
        <w:t>.</w:t>
      </w:r>
      <w:r w:rsidR="006A162E">
        <w:rPr>
          <w:rFonts w:ascii="Arial" w:hAnsi="Arial" w:cs="Arial"/>
        </w:rPr>
        <w:t>11</w:t>
      </w:r>
      <w:bookmarkStart w:id="0" w:name="_GoBack"/>
      <w:bookmarkEnd w:id="0"/>
      <w:r w:rsidRPr="00AC2CB5">
        <w:rPr>
          <w:rFonts w:ascii="Arial" w:hAnsi="Arial" w:cs="Arial"/>
        </w:rPr>
        <w:t>.2019.</w:t>
      </w:r>
    </w:p>
    <w:sectPr w:rsidR="00AC2CB5" w:rsidRPr="00AC2CB5" w:rsidSect="00FB0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57" w:rsidRDefault="00284257" w:rsidP="005A4743">
      <w:pPr>
        <w:spacing w:after="0" w:line="240" w:lineRule="auto"/>
      </w:pPr>
      <w:r>
        <w:separator/>
      </w:r>
    </w:p>
  </w:endnote>
  <w:endnote w:type="continuationSeparator" w:id="0">
    <w:p w:rsidR="00284257" w:rsidRDefault="00284257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57" w:rsidRDefault="00284257" w:rsidP="005A4743">
      <w:pPr>
        <w:spacing w:after="0" w:line="240" w:lineRule="auto"/>
      </w:pPr>
      <w:r>
        <w:separator/>
      </w:r>
    </w:p>
  </w:footnote>
  <w:footnote w:type="continuationSeparator" w:id="0">
    <w:p w:rsidR="00284257" w:rsidRDefault="00284257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8B20AE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2" name="Slika 2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CF4C20"/>
    <w:multiLevelType w:val="hybridMultilevel"/>
    <w:tmpl w:val="9CFE4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77"/>
    <w:multiLevelType w:val="hybridMultilevel"/>
    <w:tmpl w:val="39781A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F3E"/>
    <w:multiLevelType w:val="hybridMultilevel"/>
    <w:tmpl w:val="634A6334"/>
    <w:lvl w:ilvl="0" w:tplc="F61C2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102"/>
    <w:multiLevelType w:val="hybridMultilevel"/>
    <w:tmpl w:val="ED0ECCE4"/>
    <w:lvl w:ilvl="0" w:tplc="4E36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83F"/>
    <w:multiLevelType w:val="hybridMultilevel"/>
    <w:tmpl w:val="EBD277B0"/>
    <w:lvl w:ilvl="0" w:tplc="92BA8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B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901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FA7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280"/>
    <w:multiLevelType w:val="hybridMultilevel"/>
    <w:tmpl w:val="A244B786"/>
    <w:lvl w:ilvl="0" w:tplc="40A8B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E12A81"/>
    <w:multiLevelType w:val="hybridMultilevel"/>
    <w:tmpl w:val="F758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AB0B8D"/>
    <w:multiLevelType w:val="multilevel"/>
    <w:tmpl w:val="A7982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677CB"/>
    <w:rsid w:val="000679B0"/>
    <w:rsid w:val="00083465"/>
    <w:rsid w:val="000D58F3"/>
    <w:rsid w:val="000E5818"/>
    <w:rsid w:val="0011453A"/>
    <w:rsid w:val="001510F9"/>
    <w:rsid w:val="001844CF"/>
    <w:rsid w:val="00187006"/>
    <w:rsid w:val="001D2C3F"/>
    <w:rsid w:val="00206A28"/>
    <w:rsid w:val="00237956"/>
    <w:rsid w:val="00244DB5"/>
    <w:rsid w:val="0027411F"/>
    <w:rsid w:val="0028259D"/>
    <w:rsid w:val="00282BBC"/>
    <w:rsid w:val="00284257"/>
    <w:rsid w:val="003040DC"/>
    <w:rsid w:val="00370619"/>
    <w:rsid w:val="00413697"/>
    <w:rsid w:val="00483D28"/>
    <w:rsid w:val="004D3518"/>
    <w:rsid w:val="004D5F4F"/>
    <w:rsid w:val="004E73A1"/>
    <w:rsid w:val="004F745E"/>
    <w:rsid w:val="00531FB6"/>
    <w:rsid w:val="00534D01"/>
    <w:rsid w:val="00536CBF"/>
    <w:rsid w:val="005418C1"/>
    <w:rsid w:val="005671F5"/>
    <w:rsid w:val="005A4743"/>
    <w:rsid w:val="005B3BDD"/>
    <w:rsid w:val="005F2FD5"/>
    <w:rsid w:val="00616549"/>
    <w:rsid w:val="006A162E"/>
    <w:rsid w:val="006D190B"/>
    <w:rsid w:val="006F7054"/>
    <w:rsid w:val="00716CDC"/>
    <w:rsid w:val="007321FE"/>
    <w:rsid w:val="0075665B"/>
    <w:rsid w:val="007C7E97"/>
    <w:rsid w:val="00810716"/>
    <w:rsid w:val="00811529"/>
    <w:rsid w:val="00840E24"/>
    <w:rsid w:val="00846D37"/>
    <w:rsid w:val="0089729C"/>
    <w:rsid w:val="008B20AE"/>
    <w:rsid w:val="008D0577"/>
    <w:rsid w:val="0096094E"/>
    <w:rsid w:val="00963113"/>
    <w:rsid w:val="009946C3"/>
    <w:rsid w:val="009A7CA8"/>
    <w:rsid w:val="009F1D90"/>
    <w:rsid w:val="00A4188F"/>
    <w:rsid w:val="00AA60B6"/>
    <w:rsid w:val="00AC2CB5"/>
    <w:rsid w:val="00BB39FA"/>
    <w:rsid w:val="00C2177C"/>
    <w:rsid w:val="00C27BCE"/>
    <w:rsid w:val="00C467A0"/>
    <w:rsid w:val="00CA2705"/>
    <w:rsid w:val="00CA3CF6"/>
    <w:rsid w:val="00CB6E15"/>
    <w:rsid w:val="00CB7FFC"/>
    <w:rsid w:val="00CD7E0E"/>
    <w:rsid w:val="00D344E2"/>
    <w:rsid w:val="00D4088B"/>
    <w:rsid w:val="00D86F26"/>
    <w:rsid w:val="00D947BE"/>
    <w:rsid w:val="00D97A1F"/>
    <w:rsid w:val="00DB769D"/>
    <w:rsid w:val="00E0254C"/>
    <w:rsid w:val="00E069F4"/>
    <w:rsid w:val="00E77D1D"/>
    <w:rsid w:val="00EA46B5"/>
    <w:rsid w:val="00EB57C1"/>
    <w:rsid w:val="00EC0648"/>
    <w:rsid w:val="00F43F7D"/>
    <w:rsid w:val="00F52510"/>
    <w:rsid w:val="00F57FD5"/>
    <w:rsid w:val="00F72AFB"/>
    <w:rsid w:val="00FA36AA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8001-5528-4A2D-BC2E-B234E28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7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7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77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B03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F1D9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4D01"/>
    <w:pPr>
      <w:ind w:left="720"/>
      <w:contextualSpacing/>
    </w:pPr>
  </w:style>
  <w:style w:type="paragraph" w:customStyle="1" w:styleId="2012TEXT">
    <w:name w:val="2012_TEXT"/>
    <w:link w:val="2012TEXTChar"/>
    <w:uiPriority w:val="99"/>
    <w:rsid w:val="00E0254C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E0254C"/>
    <w:rPr>
      <w:rFonts w:ascii="Arial" w:eastAsia="Times New Roman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Normal"/>
    <w:uiPriority w:val="99"/>
    <w:rsid w:val="00E0254C"/>
    <w:pPr>
      <w:keepNext/>
      <w:keepLines/>
      <w:widowControl w:val="0"/>
      <w:numPr>
        <w:numId w:val="11"/>
      </w:numPr>
      <w:spacing w:before="120" w:after="40" w:line="240" w:lineRule="auto"/>
      <w:ind w:left="738" w:hanging="284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franjkovic@inkasato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3D0D-463A-4C2A-8E01-E0E8E4BD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Andreja Barberić</cp:lastModifiedBy>
  <cp:revision>2</cp:revision>
  <cp:lastPrinted>2018-05-29T10:56:00Z</cp:lastPrinted>
  <dcterms:created xsi:type="dcterms:W3CDTF">2019-11-15T08:59:00Z</dcterms:created>
  <dcterms:modified xsi:type="dcterms:W3CDTF">2019-11-15T08:59:00Z</dcterms:modified>
</cp:coreProperties>
</file>